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69153" w14:textId="77777777" w:rsidR="00AD5C58" w:rsidRPr="00260107" w:rsidRDefault="00AD5C58" w:rsidP="00AD5C58">
      <w:pPr>
        <w:ind w:firstLine="10"/>
        <w:jc w:val="right"/>
        <w:rPr>
          <w:rFonts w:ascii="Times New Roman" w:eastAsiaTheme="minorHAnsi" w:hAnsi="Times New Roman" w:cs="Times New Roman"/>
          <w:sz w:val="24"/>
          <w:szCs w:val="24"/>
        </w:rPr>
      </w:pPr>
      <w:r w:rsidRPr="00260107">
        <w:rPr>
          <w:rFonts w:ascii="Times New Roman" w:hAnsi="Times New Roman" w:cs="Times New Roman"/>
          <w:sz w:val="24"/>
          <w:szCs w:val="24"/>
        </w:rPr>
        <w:t>Al personale ATA</w:t>
      </w:r>
    </w:p>
    <w:p w14:paraId="5C81D13A" w14:textId="77777777" w:rsidR="00AD5C58" w:rsidRPr="00260107" w:rsidRDefault="00AD5C58" w:rsidP="00AD5C58">
      <w:pPr>
        <w:ind w:hanging="284"/>
        <w:jc w:val="right"/>
        <w:rPr>
          <w:rFonts w:ascii="Times New Roman" w:hAnsi="Times New Roman" w:cs="Times New Roman"/>
          <w:sz w:val="24"/>
          <w:szCs w:val="24"/>
        </w:rPr>
      </w:pPr>
      <w:r w:rsidRPr="00260107">
        <w:rPr>
          <w:rFonts w:ascii="Times New Roman" w:hAnsi="Times New Roman" w:cs="Times New Roman"/>
          <w:sz w:val="24"/>
          <w:szCs w:val="24"/>
        </w:rPr>
        <w:t xml:space="preserve">                                                                                                           All’albo ufficiale</w:t>
      </w:r>
    </w:p>
    <w:p w14:paraId="0E1A876A" w14:textId="7C6D0829" w:rsidR="00AD5C58" w:rsidRPr="00230319" w:rsidRDefault="00AD5C58" w:rsidP="00230319">
      <w:pPr>
        <w:ind w:hanging="284"/>
        <w:jc w:val="right"/>
        <w:rPr>
          <w:rFonts w:ascii="Times New Roman" w:hAnsi="Times New Roman" w:cs="Times New Roman"/>
          <w:sz w:val="24"/>
          <w:szCs w:val="24"/>
        </w:rPr>
      </w:pPr>
      <w:r w:rsidRPr="00260107">
        <w:rPr>
          <w:rFonts w:ascii="Times New Roman" w:hAnsi="Times New Roman" w:cs="Times New Roman"/>
          <w:sz w:val="24"/>
          <w:szCs w:val="24"/>
        </w:rPr>
        <w:t xml:space="preserve">                                                                                                                 Al sito Web</w:t>
      </w:r>
      <w:r w:rsidRPr="00343852">
        <w:rPr>
          <w:rFonts w:ascii="Arial" w:hAnsi="Arial" w:cs="Arial"/>
          <w:b/>
          <w:color w:val="231F20"/>
          <w:sz w:val="20"/>
        </w:rPr>
        <w:t xml:space="preserve"> </w:t>
      </w:r>
      <w:r w:rsidRPr="00343852">
        <w:rPr>
          <w:rFonts w:ascii="Arial" w:hAnsi="Arial" w:cs="Arial"/>
        </w:rPr>
        <w:t xml:space="preserve"> </w:t>
      </w:r>
    </w:p>
    <w:p w14:paraId="2AC99871" w14:textId="77777777" w:rsidR="00AD5C58" w:rsidRPr="00866000" w:rsidRDefault="00AD5C58" w:rsidP="00AD5C58">
      <w:pPr>
        <w:pStyle w:val="NormaleWeb"/>
        <w:jc w:val="both"/>
        <w:rPr>
          <w:iCs/>
          <w:color w:val="000000" w:themeColor="text1"/>
        </w:rPr>
      </w:pPr>
      <w:r w:rsidRPr="00260107">
        <w:rPr>
          <w:rFonts w:eastAsia="Calibri"/>
          <w:iCs/>
        </w:rPr>
        <w:t>Oggetto:</w:t>
      </w:r>
      <w:r>
        <w:rPr>
          <w:rFonts w:ascii="Arial" w:hAnsi="Arial" w:cs="Arial"/>
        </w:rPr>
        <w:t xml:space="preserve"> </w:t>
      </w:r>
      <w:r w:rsidRPr="00260107">
        <w:rPr>
          <w:rFonts w:eastAsia="Calibri"/>
          <w:iCs/>
        </w:rPr>
        <w:t>AVVISO INTERNO ACQUISIZIONE DISPONIBILITÀ PERSONALE ASSISTENTE AMMINISTRATIVO</w:t>
      </w:r>
      <w:r>
        <w:rPr>
          <w:rFonts w:ascii="Arial" w:hAnsi="Arial" w:cs="Arial"/>
        </w:rPr>
        <w:t xml:space="preserve"> </w:t>
      </w:r>
      <w:r w:rsidRPr="0091695E">
        <w:rPr>
          <w:rFonts w:eastAsia="Calibri"/>
          <w:b/>
          <w:i/>
          <w:iCs/>
        </w:rPr>
        <w:t>nell’ambito dell’attuazione del progetto:</w:t>
      </w:r>
      <w:r>
        <w:rPr>
          <w:rFonts w:eastAsia="Calibri"/>
          <w:b/>
          <w:i/>
          <w:iCs/>
        </w:rPr>
        <w:t xml:space="preserve"> </w:t>
      </w:r>
      <w:r>
        <w:rPr>
          <w:rFonts w:eastAsia="Calibri"/>
          <w:iCs/>
        </w:rPr>
        <w:t>Piano Nazionale per la Scuola Digitale (PNSD). Avviso pubblico prot. n. 10812 del 13 maggio 2021 “Spazi e strumenti digitali per le STEM”. Decreti del direttore della Direzione Generale per i fondi strutturali per l’istruzione, l’edilizia scolastica e la scuola digitale 20 luglio 2021, n. 201. Missione 4, Componente 1, Investimento 3.2, del Piano Nazionale di Ripresa e Resilienza, relativa a “</w:t>
      </w:r>
      <w:r>
        <w:rPr>
          <w:rFonts w:eastAsia="Calibri"/>
          <w:i/>
        </w:rPr>
        <w:t>Scuola 4.0: scuole innovative, cablaggio, nuovi ambienti di apprendimento e laboratori</w:t>
      </w:r>
      <w:r>
        <w:rPr>
          <w:rFonts w:eastAsia="Calibri"/>
          <w:iCs/>
        </w:rPr>
        <w:t>”.</w:t>
      </w:r>
    </w:p>
    <w:p w14:paraId="12EA03F7" w14:textId="77777777" w:rsidR="00AD5C58" w:rsidRPr="00805783" w:rsidRDefault="00AD5C58" w:rsidP="00AD5C58">
      <w:pPr>
        <w:spacing w:after="160" w:line="200" w:lineRule="exact"/>
        <w:ind w:right="142"/>
        <w:rPr>
          <w:rFonts w:ascii="Calibri" w:hAnsi="Calibri" w:cs="Calibri"/>
          <w:sz w:val="24"/>
          <w:szCs w:val="24"/>
        </w:rPr>
      </w:pPr>
      <w:r w:rsidRPr="00A353D3">
        <w:rPr>
          <w:rFonts w:ascii="Times New Roman" w:eastAsia="Calibri" w:hAnsi="Times New Roman"/>
          <w:b/>
          <w:bCs/>
          <w:i/>
          <w:sz w:val="24"/>
          <w:szCs w:val="24"/>
        </w:rPr>
        <w:t>CUP</w:t>
      </w:r>
      <w:r>
        <w:rPr>
          <w:rFonts w:ascii="Times New Roman" w:eastAsia="Calibri" w:hAnsi="Times New Roman"/>
          <w:b/>
          <w:bCs/>
          <w:i/>
          <w:sz w:val="24"/>
          <w:szCs w:val="24"/>
        </w:rPr>
        <w:t>:</w:t>
      </w:r>
      <w:r w:rsidRPr="00A353D3">
        <w:rPr>
          <w:rFonts w:ascii="Times New Roman" w:eastAsia="Calibri" w:hAnsi="Times New Roman"/>
          <w:b/>
          <w:bCs/>
          <w:i/>
          <w:sz w:val="24"/>
          <w:szCs w:val="24"/>
        </w:rPr>
        <w:t xml:space="preserve"> </w:t>
      </w:r>
      <w:r w:rsidRPr="00006DAB">
        <w:rPr>
          <w:rFonts w:ascii="Times New Roman" w:hAnsi="Times New Roman"/>
          <w:b/>
          <w:bCs/>
          <w:i/>
          <w:iCs/>
          <w:sz w:val="24"/>
          <w:szCs w:val="24"/>
        </w:rPr>
        <w:t>C49J21044990001</w:t>
      </w:r>
    </w:p>
    <w:p w14:paraId="36A6D733" w14:textId="77777777" w:rsidR="00AD5C58" w:rsidRPr="00343852" w:rsidRDefault="00AD5C58" w:rsidP="00AD5C58">
      <w:pPr>
        <w:spacing w:after="0"/>
        <w:ind w:right="963"/>
        <w:jc w:val="center"/>
        <w:rPr>
          <w:rFonts w:ascii="Arial" w:hAnsi="Arial" w:cs="Arial"/>
        </w:rPr>
      </w:pPr>
      <w:r w:rsidRPr="00343852">
        <w:rPr>
          <w:rFonts w:ascii="Arial" w:hAnsi="Arial" w:cs="Arial"/>
          <w:b/>
          <w:color w:val="231F20"/>
          <w:sz w:val="24"/>
        </w:rPr>
        <w:t xml:space="preserve"> </w:t>
      </w:r>
      <w:r w:rsidRPr="00343852">
        <w:rPr>
          <w:rFonts w:ascii="Arial" w:hAnsi="Arial" w:cs="Arial"/>
          <w:sz w:val="24"/>
        </w:rPr>
        <w:t xml:space="preserve"> </w:t>
      </w:r>
    </w:p>
    <w:p w14:paraId="399A8968" w14:textId="77777777" w:rsidR="00AD5C58" w:rsidRPr="0091695E" w:rsidRDefault="00AD5C58" w:rsidP="00AD5C58">
      <w:pPr>
        <w:keepNext/>
        <w:keepLines/>
        <w:widowControl w:val="0"/>
        <w:spacing w:after="0" w:line="240" w:lineRule="auto"/>
        <w:jc w:val="center"/>
        <w:outlineLvl w:val="5"/>
        <w:rPr>
          <w:rFonts w:ascii="Times New Roman" w:eastAsia="Arial" w:hAnsi="Times New Roman" w:cs="Times New Roman"/>
          <w:b/>
          <w:bCs/>
          <w:sz w:val="24"/>
          <w:szCs w:val="24"/>
        </w:rPr>
      </w:pPr>
      <w:r w:rsidRPr="0091695E">
        <w:rPr>
          <w:rFonts w:ascii="Times New Roman" w:eastAsia="Arial" w:hAnsi="Times New Roman" w:cs="Times New Roman"/>
          <w:b/>
          <w:bCs/>
          <w:sz w:val="24"/>
          <w:szCs w:val="24"/>
        </w:rPr>
        <w:t>IL DIRIGENTE SCOLASTICO</w:t>
      </w:r>
    </w:p>
    <w:p w14:paraId="7896385D" w14:textId="77777777" w:rsidR="00AD5C58" w:rsidRPr="0091695E" w:rsidRDefault="00AD5C58" w:rsidP="00AD5C58">
      <w:pPr>
        <w:keepNext/>
        <w:keepLines/>
        <w:widowControl w:val="0"/>
        <w:spacing w:after="0" w:line="240" w:lineRule="auto"/>
        <w:outlineLvl w:val="5"/>
        <w:rPr>
          <w:rFonts w:ascii="Times New Roman" w:eastAsia="Arial" w:hAnsi="Times New Roman" w:cs="Times New Roman"/>
          <w:bCs/>
          <w:sz w:val="24"/>
          <w:szCs w:val="24"/>
        </w:rPr>
      </w:pPr>
    </w:p>
    <w:p w14:paraId="35FD42F8" w14:textId="77777777" w:rsidR="00AD5C58" w:rsidRDefault="00AD5C58" w:rsidP="00AD5C58">
      <w:pPr>
        <w:widowControl w:val="0"/>
        <w:tabs>
          <w:tab w:val="left" w:pos="1985"/>
        </w:tabs>
        <w:spacing w:after="120" w:line="240" w:lineRule="auto"/>
        <w:ind w:left="709" w:hanging="709"/>
        <w:jc w:val="both"/>
        <w:rPr>
          <w:rFonts w:ascii="Times New Roman" w:eastAsia="Arial" w:hAnsi="Times New Roman" w:cs="Times New Roman"/>
          <w:b/>
          <w:bCs/>
          <w:color w:val="000000"/>
          <w:sz w:val="24"/>
          <w:szCs w:val="24"/>
          <w:shd w:val="clear" w:color="auto" w:fill="FFFFFF"/>
          <w:lang w:bidi="it-IT"/>
        </w:rPr>
      </w:pPr>
      <w:r w:rsidRPr="009161B8">
        <w:rPr>
          <w:rFonts w:ascii="Times New Roman" w:eastAsia="Arial" w:hAnsi="Times New Roman" w:cs="Times New Roman"/>
          <w:b/>
          <w:bCs/>
          <w:color w:val="000000"/>
          <w:sz w:val="24"/>
          <w:szCs w:val="24"/>
          <w:shd w:val="clear" w:color="auto" w:fill="FFFFFF"/>
          <w:lang w:bidi="it-IT"/>
        </w:rPr>
        <w:t xml:space="preserve">VISTA </w:t>
      </w:r>
      <w:r w:rsidRPr="009161B8">
        <w:rPr>
          <w:rFonts w:ascii="Times New Roman" w:eastAsia="Arial" w:hAnsi="Times New Roman" w:cs="Times New Roman"/>
          <w:color w:val="000000"/>
          <w:sz w:val="24"/>
          <w:szCs w:val="24"/>
          <w:shd w:val="clear" w:color="auto" w:fill="FFFFFF"/>
          <w:lang w:bidi="it-IT"/>
        </w:rPr>
        <w:t>la legge 15 marzo 1997 n. 59, concernente “Delega al Governo per il conferimento di funzioni e compiti alle regioni ed enti locali, per la riforma della Pubblica Amministrazione e per la semplificazione amministrativa";</w:t>
      </w:r>
    </w:p>
    <w:p w14:paraId="4FFEEF3F" w14:textId="77777777" w:rsidR="00AD5C58" w:rsidRDefault="00AD5C58" w:rsidP="00AD5C58">
      <w:pPr>
        <w:widowControl w:val="0"/>
        <w:tabs>
          <w:tab w:val="left" w:pos="1985"/>
        </w:tabs>
        <w:spacing w:after="120" w:line="240" w:lineRule="auto"/>
        <w:ind w:left="709" w:hanging="709"/>
        <w:jc w:val="both"/>
        <w:rPr>
          <w:rFonts w:ascii="Times New Roman" w:eastAsia="Arial" w:hAnsi="Times New Roman" w:cs="Times New Roman"/>
          <w:sz w:val="24"/>
          <w:szCs w:val="24"/>
          <w:lang w:eastAsia="en-US"/>
        </w:rPr>
      </w:pPr>
      <w:r>
        <w:rPr>
          <w:rFonts w:ascii="Times New Roman" w:eastAsia="Arial" w:hAnsi="Times New Roman" w:cs="Times New Roman"/>
          <w:b/>
          <w:bCs/>
          <w:color w:val="000000"/>
          <w:sz w:val="24"/>
          <w:szCs w:val="24"/>
          <w:shd w:val="clear" w:color="auto" w:fill="FFFFFF"/>
          <w:lang w:bidi="it-IT"/>
        </w:rPr>
        <w:t xml:space="preserve">VISTO </w:t>
      </w:r>
      <w:r w:rsidRPr="0091695E">
        <w:rPr>
          <w:rFonts w:ascii="Times New Roman" w:eastAsia="Arial" w:hAnsi="Times New Roman" w:cs="Times New Roman"/>
          <w:sz w:val="24"/>
          <w:szCs w:val="24"/>
          <w:lang w:eastAsia="en-US"/>
        </w:rPr>
        <w:t xml:space="preserve">il Decreto Legislativo 30 marzo 2001, n. 165 recante "Norme generali sull'ordinamento del lavoro alle dipendenze della Amministrazioni Pubbliche" e </w:t>
      </w:r>
      <w:proofErr w:type="spellStart"/>
      <w:r w:rsidRPr="0091695E">
        <w:rPr>
          <w:rFonts w:ascii="Times New Roman" w:eastAsia="Arial" w:hAnsi="Times New Roman" w:cs="Times New Roman"/>
          <w:sz w:val="24"/>
          <w:szCs w:val="24"/>
          <w:lang w:eastAsia="en-US"/>
        </w:rPr>
        <w:t>ss.mm.ii</w:t>
      </w:r>
      <w:proofErr w:type="spellEnd"/>
      <w:r w:rsidRPr="0091695E">
        <w:rPr>
          <w:rFonts w:ascii="Times New Roman" w:eastAsia="Arial" w:hAnsi="Times New Roman" w:cs="Times New Roman"/>
          <w:sz w:val="24"/>
          <w:szCs w:val="24"/>
          <w:lang w:eastAsia="en-US"/>
        </w:rPr>
        <w:t>.;</w:t>
      </w:r>
    </w:p>
    <w:p w14:paraId="022D24D9" w14:textId="77777777" w:rsidR="00AD5C58" w:rsidRPr="0091695E" w:rsidRDefault="00AD5C58" w:rsidP="00AD5C58">
      <w:pPr>
        <w:widowControl w:val="0"/>
        <w:tabs>
          <w:tab w:val="left" w:pos="1985"/>
        </w:tabs>
        <w:spacing w:after="120" w:line="240" w:lineRule="auto"/>
        <w:ind w:left="709" w:hanging="709"/>
        <w:jc w:val="both"/>
        <w:rPr>
          <w:rFonts w:ascii="Times New Roman" w:eastAsia="Arial" w:hAnsi="Times New Roman" w:cs="Times New Roman"/>
          <w:sz w:val="24"/>
          <w:szCs w:val="24"/>
          <w:lang w:eastAsia="en-US"/>
        </w:rPr>
      </w:pPr>
      <w:r w:rsidRPr="00406D6B">
        <w:rPr>
          <w:rFonts w:ascii="Times New Roman" w:eastAsia="Arial" w:hAnsi="Times New Roman" w:cs="Times New Roman"/>
          <w:b/>
          <w:bCs/>
          <w:sz w:val="24"/>
          <w:szCs w:val="24"/>
          <w:lang w:eastAsia="en-US"/>
        </w:rPr>
        <w:t>VISTA</w:t>
      </w:r>
      <w:r w:rsidRPr="00406D6B">
        <w:rPr>
          <w:rFonts w:ascii="Times New Roman" w:eastAsia="Arial" w:hAnsi="Times New Roman" w:cs="Times New Roman"/>
          <w:sz w:val="24"/>
          <w:szCs w:val="24"/>
          <w:lang w:eastAsia="en-US"/>
        </w:rPr>
        <w:t xml:space="preserve"> la legge 7 agosto 1990, n. 241 “Nuove norme in materia di procedimento amministrativo e di diritto di accesso ai documenti amministrativi” e </w:t>
      </w:r>
      <w:proofErr w:type="spellStart"/>
      <w:r w:rsidRPr="00406D6B">
        <w:rPr>
          <w:rFonts w:ascii="Times New Roman" w:eastAsia="Arial" w:hAnsi="Times New Roman" w:cs="Times New Roman"/>
          <w:sz w:val="24"/>
          <w:szCs w:val="24"/>
          <w:lang w:eastAsia="en-US"/>
        </w:rPr>
        <w:t>ss.mm.ii</w:t>
      </w:r>
      <w:proofErr w:type="spellEnd"/>
      <w:r w:rsidRPr="00406D6B">
        <w:rPr>
          <w:rFonts w:ascii="Times New Roman" w:eastAsia="Arial" w:hAnsi="Times New Roman" w:cs="Times New Roman"/>
          <w:sz w:val="24"/>
          <w:szCs w:val="24"/>
          <w:lang w:eastAsia="en-US"/>
        </w:rPr>
        <w:t>.;</w:t>
      </w:r>
    </w:p>
    <w:p w14:paraId="18EB4DF5" w14:textId="77777777" w:rsidR="00AD5C58" w:rsidRPr="0091695E" w:rsidRDefault="00AD5C58" w:rsidP="00AD5C58">
      <w:pPr>
        <w:widowControl w:val="0"/>
        <w:tabs>
          <w:tab w:val="left" w:pos="1985"/>
        </w:tabs>
        <w:spacing w:after="120" w:line="240" w:lineRule="auto"/>
        <w:ind w:left="709" w:hanging="709"/>
        <w:jc w:val="both"/>
        <w:rPr>
          <w:rFonts w:ascii="Times New Roman" w:eastAsia="Arial" w:hAnsi="Times New Roman" w:cs="Times New Roman"/>
          <w:sz w:val="24"/>
          <w:szCs w:val="24"/>
          <w:lang w:eastAsia="en-US"/>
        </w:rPr>
      </w:pPr>
      <w:r>
        <w:rPr>
          <w:rFonts w:ascii="Times New Roman" w:eastAsia="Arial" w:hAnsi="Times New Roman" w:cs="Times New Roman"/>
          <w:b/>
          <w:bCs/>
          <w:color w:val="000000"/>
          <w:sz w:val="24"/>
          <w:szCs w:val="24"/>
          <w:shd w:val="clear" w:color="auto" w:fill="FFFFFF"/>
          <w:lang w:bidi="it-IT"/>
        </w:rPr>
        <w:t xml:space="preserve">VISTO </w:t>
      </w:r>
      <w:r w:rsidRPr="0091695E">
        <w:rPr>
          <w:rFonts w:ascii="Times New Roman" w:eastAsia="Arial" w:hAnsi="Times New Roman" w:cs="Times New Roman"/>
          <w:sz w:val="24"/>
          <w:szCs w:val="24"/>
          <w:lang w:eastAsia="en-US"/>
        </w:rPr>
        <w:t>il DPR 275/99, concernente norme in materia di autonomia delle Istituzioni Scolastiche;</w:t>
      </w:r>
    </w:p>
    <w:p w14:paraId="161A8188" w14:textId="77777777" w:rsidR="00AD5C58" w:rsidRPr="0091695E" w:rsidRDefault="00AD5C58" w:rsidP="00AD5C58">
      <w:pPr>
        <w:widowControl w:val="0"/>
        <w:tabs>
          <w:tab w:val="left" w:pos="1985"/>
        </w:tabs>
        <w:spacing w:after="120" w:line="240" w:lineRule="auto"/>
        <w:ind w:left="709" w:hanging="709"/>
        <w:jc w:val="both"/>
        <w:rPr>
          <w:rFonts w:ascii="Times New Roman" w:eastAsia="Arial" w:hAnsi="Times New Roman" w:cs="Times New Roman"/>
          <w:sz w:val="24"/>
          <w:szCs w:val="24"/>
          <w:lang w:eastAsia="en-US"/>
        </w:rPr>
      </w:pPr>
      <w:r w:rsidRPr="0091695E">
        <w:rPr>
          <w:rFonts w:ascii="Times New Roman" w:eastAsia="Arial" w:hAnsi="Times New Roman" w:cs="Times New Roman"/>
          <w:b/>
          <w:bCs/>
          <w:color w:val="000000"/>
          <w:sz w:val="24"/>
          <w:szCs w:val="24"/>
          <w:shd w:val="clear" w:color="auto" w:fill="FFFFFF"/>
          <w:lang w:bidi="it-IT"/>
        </w:rPr>
        <w:t>VI</w:t>
      </w:r>
      <w:r>
        <w:rPr>
          <w:rFonts w:ascii="Times New Roman" w:eastAsia="Arial" w:hAnsi="Times New Roman" w:cs="Times New Roman"/>
          <w:b/>
          <w:bCs/>
          <w:color w:val="000000"/>
          <w:sz w:val="24"/>
          <w:szCs w:val="24"/>
          <w:shd w:val="clear" w:color="auto" w:fill="FFFFFF"/>
          <w:lang w:bidi="it-IT"/>
        </w:rPr>
        <w:t xml:space="preserve">STA </w:t>
      </w:r>
      <w:r w:rsidRPr="0091695E">
        <w:rPr>
          <w:rFonts w:ascii="Times New Roman" w:eastAsia="Arial" w:hAnsi="Times New Roman" w:cs="Times New Roman"/>
          <w:sz w:val="24"/>
          <w:szCs w:val="24"/>
          <w:lang w:eastAsia="en-US"/>
        </w:rPr>
        <w:t>la circolare della Funzione Pubblica n.2/2008;</w:t>
      </w:r>
    </w:p>
    <w:p w14:paraId="11E7FA80" w14:textId="77777777" w:rsidR="00AD5C58" w:rsidRDefault="00AD5C58" w:rsidP="00AD5C58">
      <w:pPr>
        <w:pStyle w:val="Standard"/>
        <w:spacing w:after="120" w:line="240" w:lineRule="auto"/>
        <w:ind w:left="709" w:hanging="709"/>
        <w:jc w:val="both"/>
        <w:rPr>
          <w:rFonts w:ascii="Times New Roman" w:hAnsi="Times New Roman" w:cs="Times New Roman"/>
          <w:bCs/>
          <w:sz w:val="24"/>
          <w:szCs w:val="24"/>
        </w:rPr>
      </w:pPr>
      <w:r w:rsidRPr="0091695E">
        <w:rPr>
          <w:rFonts w:ascii="Times New Roman" w:hAnsi="Times New Roman" w:cs="Times New Roman"/>
          <w:b/>
          <w:bCs/>
          <w:sz w:val="24"/>
          <w:szCs w:val="24"/>
        </w:rPr>
        <w:t xml:space="preserve">VISTO </w:t>
      </w:r>
      <w:r w:rsidRPr="0091695E">
        <w:rPr>
          <w:rFonts w:ascii="Times New Roman" w:hAnsi="Times New Roman" w:cs="Times New Roman"/>
          <w:bCs/>
          <w:sz w:val="24"/>
          <w:szCs w:val="24"/>
        </w:rPr>
        <w:t>che ai sensi dell’art. 45 del D.I. 129/2018, l’istituzione scolastica può stipulare contratti di prestazione d’opera con esperti per particolari attività ed insegnamenti, al fine di garantire l’arricchimento dell’offerta formativa, nonché la realizzazione di specifici programmi di ricerca e di sperimentazione</w:t>
      </w:r>
      <w:r>
        <w:rPr>
          <w:rFonts w:ascii="Times New Roman" w:hAnsi="Times New Roman" w:cs="Times New Roman"/>
          <w:bCs/>
          <w:sz w:val="24"/>
          <w:szCs w:val="24"/>
        </w:rPr>
        <w:t>;</w:t>
      </w:r>
    </w:p>
    <w:p w14:paraId="0B81CDE8" w14:textId="77777777" w:rsidR="00AD5C58" w:rsidRPr="0091695E" w:rsidRDefault="00AD5C58" w:rsidP="00AD5C58">
      <w:pPr>
        <w:pStyle w:val="Standard"/>
        <w:spacing w:after="120" w:line="240" w:lineRule="auto"/>
        <w:ind w:left="709" w:hanging="709"/>
        <w:jc w:val="both"/>
        <w:rPr>
          <w:rFonts w:ascii="Times New Roman" w:hAnsi="Times New Roman" w:cs="Times New Roman"/>
          <w:bCs/>
          <w:sz w:val="24"/>
          <w:szCs w:val="24"/>
        </w:rPr>
      </w:pPr>
      <w:r w:rsidRPr="009161B8">
        <w:rPr>
          <w:rFonts w:ascii="Times New Roman" w:hAnsi="Times New Roman" w:cs="Times New Roman"/>
          <w:b/>
          <w:sz w:val="24"/>
          <w:szCs w:val="24"/>
        </w:rPr>
        <w:t>VISTO</w:t>
      </w:r>
      <w:r w:rsidRPr="009161B8">
        <w:rPr>
          <w:rFonts w:ascii="Times New Roman" w:hAnsi="Times New Roman" w:cs="Times New Roman"/>
          <w:bCs/>
          <w:sz w:val="24"/>
          <w:szCs w:val="24"/>
        </w:rPr>
        <w:t xml:space="preserve"> il D. Lgs. 33/2013 e successive modifiche;</w:t>
      </w:r>
    </w:p>
    <w:p w14:paraId="0DC4E2C0" w14:textId="77777777" w:rsidR="00AD5C58" w:rsidRPr="0091695E" w:rsidRDefault="00AD5C58" w:rsidP="00AD5C58">
      <w:pPr>
        <w:overflowPunct w:val="0"/>
        <w:autoSpaceDE w:val="0"/>
        <w:autoSpaceDN w:val="0"/>
        <w:adjustRightInd w:val="0"/>
        <w:spacing w:after="120" w:line="240" w:lineRule="auto"/>
        <w:ind w:left="709" w:hanging="709"/>
        <w:jc w:val="both"/>
        <w:textAlignment w:val="baseline"/>
        <w:rPr>
          <w:rFonts w:ascii="Times New Roman" w:hAnsi="Times New Roman" w:cs="Times New Roman"/>
          <w:bCs/>
          <w:sz w:val="24"/>
          <w:szCs w:val="24"/>
        </w:rPr>
      </w:pPr>
      <w:r w:rsidRPr="00BB2D45">
        <w:rPr>
          <w:rFonts w:ascii="Times New Roman" w:hAnsi="Times New Roman" w:cs="Times New Roman"/>
          <w:b/>
          <w:sz w:val="24"/>
          <w:szCs w:val="24"/>
        </w:rPr>
        <w:t>VISTA</w:t>
      </w:r>
      <w:r w:rsidRPr="00C22B8A">
        <w:rPr>
          <w:rFonts w:ascii="Times New Roman" w:hAnsi="Times New Roman" w:cs="Times New Roman"/>
          <w:bCs/>
          <w:sz w:val="24"/>
          <w:szCs w:val="24"/>
        </w:rPr>
        <w:t xml:space="preserve"> la circolare n° 2 del 2 febbraio 2009 del Ministero del Lavoro, che regolamenta i compensi, gli aspetti fiscali e contributivi per gli incarichi ed impieghi nella P.A.;</w:t>
      </w:r>
    </w:p>
    <w:p w14:paraId="553B8C55" w14:textId="77777777" w:rsidR="00AD5C58" w:rsidRPr="00FC7E08" w:rsidRDefault="00AD5C58" w:rsidP="00AD5C58">
      <w:pPr>
        <w:widowControl w:val="0"/>
        <w:tabs>
          <w:tab w:val="left" w:pos="1985"/>
        </w:tabs>
        <w:spacing w:after="120" w:line="240" w:lineRule="auto"/>
        <w:ind w:left="709" w:hanging="709"/>
        <w:jc w:val="both"/>
        <w:rPr>
          <w:rFonts w:ascii="Times New Roman" w:hAnsi="Times New Roman" w:cs="Times New Roman"/>
          <w:sz w:val="24"/>
          <w:szCs w:val="24"/>
        </w:rPr>
      </w:pPr>
      <w:r w:rsidRPr="00FC7E08">
        <w:rPr>
          <w:rFonts w:ascii="Times New Roman" w:hAnsi="Times New Roman" w:cs="Times New Roman"/>
          <w:b/>
          <w:bCs/>
          <w:sz w:val="24"/>
          <w:szCs w:val="24"/>
        </w:rPr>
        <w:t xml:space="preserve">VISTO </w:t>
      </w:r>
      <w:r w:rsidRPr="00FC7E08">
        <w:rPr>
          <w:rFonts w:ascii="Times New Roman" w:hAnsi="Times New Roman" w:cs="Times New Roman"/>
          <w:sz w:val="24"/>
          <w:szCs w:val="24"/>
        </w:rPr>
        <w:t>il PTOF 2019/2022;</w:t>
      </w:r>
    </w:p>
    <w:p w14:paraId="688375A3" w14:textId="77777777" w:rsidR="00AD5C58" w:rsidRPr="0051290D" w:rsidRDefault="00AD5C58" w:rsidP="00AD5C58">
      <w:pPr>
        <w:adjustRightInd w:val="0"/>
        <w:spacing w:after="120" w:line="240" w:lineRule="auto"/>
        <w:ind w:left="709" w:hanging="709"/>
        <w:jc w:val="both"/>
        <w:rPr>
          <w:rFonts w:ascii="Times New Roman" w:hAnsi="Times New Roman" w:cs="Times New Roman"/>
          <w:sz w:val="24"/>
          <w:szCs w:val="24"/>
        </w:rPr>
      </w:pPr>
      <w:r w:rsidRPr="0051290D">
        <w:rPr>
          <w:rFonts w:ascii="Times New Roman" w:hAnsi="Times New Roman" w:cs="Times New Roman"/>
          <w:b/>
          <w:bCs/>
          <w:sz w:val="24"/>
          <w:szCs w:val="24"/>
        </w:rPr>
        <w:t xml:space="preserve">VISTO </w:t>
      </w:r>
      <w:r w:rsidRPr="0051290D">
        <w:rPr>
          <w:rFonts w:ascii="Times New Roman" w:hAnsi="Times New Roman" w:cs="Times New Roman"/>
          <w:sz w:val="24"/>
          <w:szCs w:val="24"/>
        </w:rPr>
        <w:t>il P.A. Es. Fin. 202</w:t>
      </w:r>
      <w:r>
        <w:rPr>
          <w:rFonts w:ascii="Times New Roman" w:hAnsi="Times New Roman" w:cs="Times New Roman"/>
          <w:sz w:val="24"/>
          <w:szCs w:val="24"/>
        </w:rPr>
        <w:t>2</w:t>
      </w:r>
      <w:r w:rsidRPr="0051290D">
        <w:rPr>
          <w:rFonts w:ascii="Times New Roman" w:hAnsi="Times New Roman" w:cs="Times New Roman"/>
          <w:sz w:val="24"/>
          <w:szCs w:val="24"/>
        </w:rPr>
        <w:t xml:space="preserve">; </w:t>
      </w:r>
    </w:p>
    <w:p w14:paraId="1644E97A" w14:textId="77777777" w:rsidR="00AD5C58" w:rsidRPr="00C67D98" w:rsidRDefault="00AD5C58" w:rsidP="00AD5C58">
      <w:pPr>
        <w:overflowPunct w:val="0"/>
        <w:autoSpaceDE w:val="0"/>
        <w:autoSpaceDN w:val="0"/>
        <w:adjustRightInd w:val="0"/>
        <w:spacing w:after="120" w:line="240" w:lineRule="auto"/>
        <w:ind w:left="709" w:hanging="709"/>
        <w:jc w:val="both"/>
        <w:textAlignment w:val="baseline"/>
        <w:rPr>
          <w:rFonts w:ascii="Times New Roman" w:hAnsi="Times New Roman" w:cs="Times New Roman"/>
          <w:sz w:val="24"/>
          <w:szCs w:val="24"/>
        </w:rPr>
      </w:pPr>
      <w:r w:rsidRPr="0091695E">
        <w:rPr>
          <w:rFonts w:ascii="Times New Roman" w:hAnsi="Times New Roman" w:cs="Times New Roman"/>
          <w:b/>
          <w:sz w:val="24"/>
          <w:szCs w:val="24"/>
        </w:rPr>
        <w:t>VISTA</w:t>
      </w:r>
      <w:r w:rsidRPr="0091695E">
        <w:rPr>
          <w:rFonts w:ascii="Times New Roman" w:hAnsi="Times New Roman" w:cs="Times New Roman"/>
          <w:sz w:val="24"/>
          <w:szCs w:val="24"/>
        </w:rPr>
        <w:t xml:space="preserve"> la delibera del Consiglio d’Istituto n°124 dell’11-04-2019 con la quale è stata deliberata</w:t>
      </w:r>
      <w:r>
        <w:rPr>
          <w:rFonts w:ascii="Times New Roman" w:hAnsi="Times New Roman" w:cs="Times New Roman"/>
          <w:sz w:val="24"/>
          <w:szCs w:val="24"/>
        </w:rPr>
        <w:t xml:space="preserve"> </w:t>
      </w:r>
      <w:r w:rsidRPr="0091695E">
        <w:rPr>
          <w:rFonts w:ascii="Times New Roman" w:hAnsi="Times New Roman" w:cs="Times New Roman"/>
          <w:sz w:val="24"/>
          <w:szCs w:val="24"/>
        </w:rPr>
        <w:t xml:space="preserve">l’approvazione dei </w:t>
      </w:r>
      <w:r w:rsidRPr="0091695E">
        <w:rPr>
          <w:rFonts w:ascii="Times New Roman" w:eastAsia="Arial" w:hAnsi="Times New Roman" w:cs="Times New Roman"/>
          <w:sz w:val="24"/>
          <w:szCs w:val="24"/>
          <w:lang w:eastAsia="en-US"/>
        </w:rPr>
        <w:t>criteri, griglie e regolamento per</w:t>
      </w:r>
      <w:r>
        <w:rPr>
          <w:rFonts w:ascii="Times New Roman" w:eastAsia="Arial" w:hAnsi="Times New Roman" w:cs="Times New Roman"/>
          <w:sz w:val="24"/>
          <w:szCs w:val="24"/>
          <w:lang w:eastAsia="en-US"/>
        </w:rPr>
        <w:t xml:space="preserve"> il conferimento di incarichi e</w:t>
      </w:r>
      <w:r w:rsidRPr="0091695E">
        <w:rPr>
          <w:rFonts w:ascii="Times New Roman" w:eastAsia="Arial" w:hAnsi="Times New Roman" w:cs="Times New Roman"/>
          <w:sz w:val="24"/>
          <w:szCs w:val="24"/>
          <w:lang w:eastAsia="en-US"/>
        </w:rPr>
        <w:t xml:space="preserve"> la selezione di esperti e tutor interni/esterni;</w:t>
      </w:r>
    </w:p>
    <w:p w14:paraId="6CBD9913" w14:textId="77777777" w:rsidR="00AD5C58" w:rsidRPr="0091695E" w:rsidRDefault="00AD5C58" w:rsidP="00AD5C58">
      <w:pPr>
        <w:widowControl w:val="0"/>
        <w:tabs>
          <w:tab w:val="left" w:pos="1995"/>
        </w:tabs>
        <w:spacing w:after="120" w:line="240" w:lineRule="auto"/>
        <w:ind w:left="709" w:hanging="709"/>
        <w:jc w:val="both"/>
        <w:rPr>
          <w:rFonts w:ascii="Times New Roman" w:eastAsia="Arial" w:hAnsi="Times New Roman" w:cs="Times New Roman"/>
          <w:sz w:val="24"/>
          <w:szCs w:val="24"/>
          <w:lang w:eastAsia="en-US"/>
        </w:rPr>
      </w:pPr>
      <w:r>
        <w:rPr>
          <w:rFonts w:ascii="Times New Roman" w:eastAsia="Arial" w:hAnsi="Times New Roman" w:cs="Times New Roman"/>
          <w:b/>
          <w:bCs/>
          <w:color w:val="000000"/>
          <w:sz w:val="24"/>
          <w:szCs w:val="24"/>
          <w:shd w:val="clear" w:color="auto" w:fill="FFFFFF"/>
          <w:lang w:bidi="it-IT"/>
        </w:rPr>
        <w:t>VISTE</w:t>
      </w:r>
      <w:r w:rsidRPr="0091695E">
        <w:rPr>
          <w:rFonts w:ascii="Times New Roman" w:eastAsia="Arial" w:hAnsi="Times New Roman" w:cs="Times New Roman"/>
          <w:b/>
          <w:bCs/>
          <w:color w:val="000000"/>
          <w:sz w:val="24"/>
          <w:szCs w:val="24"/>
          <w:shd w:val="clear" w:color="auto" w:fill="FFFFFF"/>
          <w:lang w:bidi="it-IT"/>
        </w:rPr>
        <w:t xml:space="preserve"> </w:t>
      </w:r>
      <w:r w:rsidRPr="0091695E">
        <w:rPr>
          <w:rFonts w:ascii="Times New Roman" w:eastAsia="Arial" w:hAnsi="Times New Roman" w:cs="Times New Roman"/>
          <w:sz w:val="24"/>
          <w:szCs w:val="24"/>
          <w:lang w:eastAsia="en-US"/>
        </w:rPr>
        <w:t xml:space="preserve">le note M.I.U.R. - DGEFID prot.2670 dell’08.02.2016, 3021 del 17.02.2016, 5577 del 21.03.2016, 5610 del 21.03.2016, 6076 del 4.4.2016, 6355 del 12.04.2016 e 6534 del </w:t>
      </w:r>
      <w:r w:rsidRPr="0091695E">
        <w:rPr>
          <w:rFonts w:ascii="Times New Roman" w:eastAsia="Arial" w:hAnsi="Times New Roman" w:cs="Times New Roman"/>
          <w:sz w:val="24"/>
          <w:szCs w:val="24"/>
          <w:lang w:eastAsia="en-US"/>
        </w:rPr>
        <w:lastRenderedPageBreak/>
        <w:t>15.04.2016;</w:t>
      </w:r>
    </w:p>
    <w:p w14:paraId="40A6711A" w14:textId="77777777" w:rsidR="00AD5C58" w:rsidRPr="00866000" w:rsidRDefault="00AD5C58" w:rsidP="00AD5C58">
      <w:pPr>
        <w:pStyle w:val="NormaleWeb"/>
        <w:ind w:left="851" w:hanging="851"/>
        <w:jc w:val="both"/>
        <w:rPr>
          <w:iCs/>
          <w:color w:val="000000" w:themeColor="text1"/>
        </w:rPr>
      </w:pPr>
      <w:r w:rsidRPr="0051290D">
        <w:rPr>
          <w:rFonts w:eastAsia="Arial"/>
          <w:lang w:eastAsia="en-US"/>
        </w:rPr>
        <w:t xml:space="preserve"> </w:t>
      </w:r>
      <w:r w:rsidRPr="0051290D">
        <w:rPr>
          <w:rFonts w:eastAsia="Arial"/>
          <w:b/>
          <w:bCs/>
          <w:color w:val="000000"/>
          <w:shd w:val="clear" w:color="auto" w:fill="FFFFFF"/>
          <w:lang w:bidi="it-IT"/>
        </w:rPr>
        <w:t xml:space="preserve">VISTO </w:t>
      </w:r>
      <w:r w:rsidRPr="0051290D">
        <w:rPr>
          <w:spacing w:val="-1"/>
        </w:rPr>
        <w:t>l’Avviso</w:t>
      </w:r>
      <w:r>
        <w:rPr>
          <w:spacing w:val="-1"/>
        </w:rPr>
        <w:t xml:space="preserve"> </w:t>
      </w:r>
      <w:r>
        <w:rPr>
          <w:rFonts w:eastAsia="Calibri"/>
          <w:iCs/>
        </w:rPr>
        <w:t>pubblico PNSD, prot. n. 10812 del 13 maggio 2021 “Spazi e strumenti digitali per le STEM”. Decreti del direttore della Direzione Generale per i fondi strutturali per l’istruzione, l’edilizia scolastica e la scuola digitale 20 luglio 2021, n. 201. Missione 4, Componente 1, Investimento 3.2, del Piano Nazionale di Ripresa e Resilienza, relativa a “</w:t>
      </w:r>
      <w:r>
        <w:rPr>
          <w:rFonts w:eastAsia="Calibri"/>
          <w:i/>
        </w:rPr>
        <w:t>Scuola 4.0: scuole innovative, cablaggio, nuovi ambienti di apprendimento e laboratori</w:t>
      </w:r>
      <w:r>
        <w:rPr>
          <w:rFonts w:eastAsia="Calibri"/>
          <w:iCs/>
        </w:rPr>
        <w:t>”.</w:t>
      </w:r>
    </w:p>
    <w:p w14:paraId="7AE17240" w14:textId="77777777" w:rsidR="006D48E3" w:rsidRDefault="006D48E3" w:rsidP="006D48E3">
      <w:pPr>
        <w:tabs>
          <w:tab w:val="left" w:pos="9497"/>
        </w:tabs>
        <w:adjustRightInd w:val="0"/>
        <w:spacing w:after="120" w:line="240" w:lineRule="auto"/>
        <w:ind w:left="709" w:hanging="709"/>
        <w:jc w:val="both"/>
        <w:rPr>
          <w:rFonts w:eastAsia="Arial" w:cs="Times New Roman"/>
          <w:b/>
        </w:rPr>
      </w:pPr>
      <w:r>
        <w:rPr>
          <w:rFonts w:ascii="Times New Roman" w:eastAsia="Arial" w:hAnsi="Times New Roman" w:cs="Times New Roman"/>
          <w:b/>
          <w:bCs/>
          <w:color w:val="000000"/>
          <w:sz w:val="24"/>
          <w:szCs w:val="24"/>
          <w:shd w:val="clear" w:color="auto" w:fill="FFFFFF"/>
          <w:lang w:eastAsia="zh-CN" w:bidi="it-IT"/>
        </w:rPr>
        <w:t>VISTA</w:t>
      </w:r>
      <w:r>
        <w:rPr>
          <w:rFonts w:eastAsia="Arial" w:cs="Times New Roman"/>
          <w:b/>
        </w:rPr>
        <w:t xml:space="preserve"> </w:t>
      </w:r>
      <w:r>
        <w:rPr>
          <w:rFonts w:ascii="Times New Roman" w:eastAsia="Calibri" w:hAnsi="Times New Roman" w:cs="Times New Roman"/>
          <w:iCs/>
          <w:sz w:val="24"/>
          <w:szCs w:val="24"/>
          <w:lang w:eastAsia="zh-CN"/>
        </w:rPr>
        <w:t>la delibera del Collegio dei Docenti n° 66 del 29061/2021 e la delibera del Consiglio di Istituto n. 90 del 30/06/2021 di adesione al progetto PNSD di cui all’Avviso Pubblico 10812 del 13/05 2021;</w:t>
      </w:r>
      <w:r>
        <w:rPr>
          <w:rFonts w:eastAsia="Arial" w:cs="Times New Roman"/>
          <w:b/>
        </w:rPr>
        <w:t xml:space="preserve">      </w:t>
      </w:r>
    </w:p>
    <w:p w14:paraId="5FF35A92" w14:textId="77777777" w:rsidR="00AD5C58" w:rsidRDefault="00AD5C58" w:rsidP="00AD5C58">
      <w:pPr>
        <w:pStyle w:val="Corpotesto"/>
        <w:tabs>
          <w:tab w:val="left" w:pos="9498"/>
        </w:tabs>
        <w:spacing w:after="120"/>
        <w:ind w:left="709" w:hanging="709"/>
        <w:jc w:val="both"/>
        <w:rPr>
          <w:lang w:val="it-IT"/>
        </w:rPr>
      </w:pPr>
      <w:r w:rsidRPr="0051290D">
        <w:rPr>
          <w:rFonts w:eastAsia="Arial"/>
          <w:b/>
          <w:lang w:val="it-IT"/>
        </w:rPr>
        <w:t>VISTA</w:t>
      </w:r>
      <w:r>
        <w:rPr>
          <w:rFonts w:eastAsia="Arial"/>
          <w:lang w:val="it-IT"/>
        </w:rPr>
        <w:t xml:space="preserve"> </w:t>
      </w:r>
      <w:r w:rsidRPr="00A353D3">
        <w:t xml:space="preserve">la Nota </w:t>
      </w:r>
      <w:proofErr w:type="spellStart"/>
      <w:r w:rsidRPr="00A353D3">
        <w:t>autorizzativa</w:t>
      </w:r>
      <w:proofErr w:type="spellEnd"/>
      <w:r w:rsidRPr="00A353D3">
        <w:t xml:space="preserve"> del MIUR   Prot. n° Prot. AOODGEFID – </w:t>
      </w:r>
      <w:r>
        <w:t>0043717</w:t>
      </w:r>
      <w:r w:rsidRPr="00A353D3">
        <w:t xml:space="preserve"> del </w:t>
      </w:r>
      <w:r>
        <w:t>10/11</w:t>
      </w:r>
      <w:r w:rsidRPr="00A353D3">
        <w:t xml:space="preserve">/2021 </w:t>
      </w:r>
      <w:proofErr w:type="spellStart"/>
      <w:r w:rsidRPr="00A353D3">
        <w:t>che</w:t>
      </w:r>
      <w:proofErr w:type="spellEnd"/>
      <w:r w:rsidRPr="00A353D3">
        <w:t xml:space="preserve"> </w:t>
      </w:r>
      <w:proofErr w:type="spellStart"/>
      <w:r w:rsidRPr="00A353D3">
        <w:t>rappresenta</w:t>
      </w:r>
      <w:proofErr w:type="spellEnd"/>
      <w:r w:rsidRPr="00A353D3">
        <w:t xml:space="preserve"> la </w:t>
      </w:r>
      <w:proofErr w:type="spellStart"/>
      <w:r w:rsidRPr="00A353D3">
        <w:t>formale</w:t>
      </w:r>
      <w:proofErr w:type="spellEnd"/>
      <w:r w:rsidRPr="00A353D3">
        <w:t xml:space="preserve"> </w:t>
      </w:r>
      <w:proofErr w:type="spellStart"/>
      <w:r w:rsidRPr="00A353D3">
        <w:t>autorizzazione</w:t>
      </w:r>
      <w:proofErr w:type="spellEnd"/>
      <w:r w:rsidRPr="00A353D3">
        <w:t xml:space="preserve"> </w:t>
      </w:r>
      <w:proofErr w:type="spellStart"/>
      <w:r w:rsidRPr="00A353D3">
        <w:t>dei</w:t>
      </w:r>
      <w:proofErr w:type="spellEnd"/>
      <w:r w:rsidRPr="00A353D3">
        <w:t xml:space="preserve"> </w:t>
      </w:r>
      <w:proofErr w:type="spellStart"/>
      <w:r w:rsidRPr="00A353D3">
        <w:t>progetti</w:t>
      </w:r>
      <w:proofErr w:type="spellEnd"/>
      <w:r w:rsidRPr="00A353D3">
        <w:t xml:space="preserve"> e </w:t>
      </w:r>
      <w:proofErr w:type="spellStart"/>
      <w:r w:rsidRPr="00A353D3">
        <w:t>impegno</w:t>
      </w:r>
      <w:proofErr w:type="spellEnd"/>
      <w:r w:rsidRPr="00A353D3">
        <w:t xml:space="preserve"> di </w:t>
      </w:r>
      <w:proofErr w:type="spellStart"/>
      <w:r w:rsidRPr="00A353D3">
        <w:t>spesa</w:t>
      </w:r>
      <w:proofErr w:type="spellEnd"/>
      <w:r w:rsidRPr="00A353D3">
        <w:t xml:space="preserve"> </w:t>
      </w:r>
      <w:proofErr w:type="spellStart"/>
      <w:r w:rsidRPr="00A353D3">
        <w:t>della</w:t>
      </w:r>
      <w:proofErr w:type="spellEnd"/>
      <w:r w:rsidRPr="00A353D3">
        <w:t xml:space="preserve"> </w:t>
      </w:r>
      <w:proofErr w:type="spellStart"/>
      <w:r w:rsidRPr="00A353D3">
        <w:t>singola</w:t>
      </w:r>
      <w:proofErr w:type="spellEnd"/>
      <w:r w:rsidRPr="00A353D3">
        <w:t xml:space="preserve"> </w:t>
      </w:r>
      <w:proofErr w:type="spellStart"/>
      <w:r w:rsidRPr="00A353D3">
        <w:t>Istituzione</w:t>
      </w:r>
      <w:proofErr w:type="spellEnd"/>
      <w:r w:rsidRPr="00A353D3">
        <w:t xml:space="preserve"> </w:t>
      </w:r>
      <w:proofErr w:type="spellStart"/>
      <w:r w:rsidRPr="00A353D3">
        <w:t>Scolastica</w:t>
      </w:r>
      <w:proofErr w:type="spellEnd"/>
      <w:r w:rsidRPr="00A353D3">
        <w:t>;</w:t>
      </w:r>
    </w:p>
    <w:p w14:paraId="15E66C22" w14:textId="77777777" w:rsidR="00AD5C58" w:rsidRPr="00C22B8A" w:rsidRDefault="00AD5C58" w:rsidP="00AD5C58">
      <w:pPr>
        <w:pStyle w:val="Default"/>
        <w:spacing w:after="120"/>
        <w:ind w:left="709" w:hanging="709"/>
        <w:jc w:val="both"/>
        <w:rPr>
          <w:rFonts w:ascii="Times New Roman" w:eastAsia="Arial" w:hAnsi="Times New Roman" w:cs="Times New Roman"/>
          <w:color w:val="auto"/>
          <w:lang w:eastAsia="en-US"/>
        </w:rPr>
      </w:pPr>
      <w:r w:rsidRPr="00C22B8A">
        <w:rPr>
          <w:rFonts w:ascii="Times New Roman" w:eastAsia="Times New Roman" w:hAnsi="Times New Roman" w:cstheme="minorBidi"/>
          <w:b/>
          <w:bCs/>
          <w:color w:val="auto"/>
          <w:lang w:eastAsia="en-US"/>
        </w:rPr>
        <w:t xml:space="preserve">VISTA </w:t>
      </w:r>
      <w:r w:rsidRPr="00C22B8A">
        <w:rPr>
          <w:rFonts w:ascii="Times New Roman" w:eastAsia="Times New Roman" w:hAnsi="Times New Roman" w:cstheme="minorBidi"/>
          <w:color w:val="auto"/>
          <w:lang w:eastAsia="en-US"/>
        </w:rPr>
        <w:t>la disponibilità finanziaria sul Programma Annuale E.F. 202</w:t>
      </w:r>
      <w:r>
        <w:rPr>
          <w:rFonts w:ascii="Times New Roman" w:eastAsia="Times New Roman" w:hAnsi="Times New Roman" w:cstheme="minorBidi"/>
          <w:color w:val="auto"/>
          <w:lang w:eastAsia="en-US"/>
        </w:rPr>
        <w:t>2</w:t>
      </w:r>
      <w:r w:rsidRPr="00C22B8A">
        <w:rPr>
          <w:rFonts w:ascii="Times New Roman" w:eastAsia="Times New Roman" w:hAnsi="Times New Roman" w:cstheme="minorBidi"/>
          <w:color w:val="auto"/>
          <w:lang w:eastAsia="en-US"/>
        </w:rPr>
        <w:t xml:space="preserve"> – A 03-1</w:t>
      </w:r>
      <w:r>
        <w:rPr>
          <w:rFonts w:ascii="Times New Roman" w:eastAsia="Times New Roman" w:hAnsi="Times New Roman" w:cstheme="minorBidi"/>
          <w:color w:val="auto"/>
          <w:lang w:eastAsia="en-US"/>
        </w:rPr>
        <w:t>7</w:t>
      </w:r>
      <w:r w:rsidRPr="00C22B8A">
        <w:rPr>
          <w:rFonts w:ascii="Times New Roman" w:eastAsia="Times New Roman" w:hAnsi="Times New Roman" w:cstheme="minorBidi"/>
          <w:color w:val="auto"/>
          <w:lang w:eastAsia="en-US"/>
        </w:rPr>
        <w:t>;</w:t>
      </w:r>
    </w:p>
    <w:p w14:paraId="43CF06B4" w14:textId="77777777" w:rsidR="00AD5C58" w:rsidRPr="00805783" w:rsidRDefault="00AD5C58" w:rsidP="00AD5C58">
      <w:pPr>
        <w:pStyle w:val="Default"/>
        <w:spacing w:after="120"/>
        <w:ind w:left="709" w:hanging="709"/>
        <w:jc w:val="both"/>
        <w:rPr>
          <w:rFonts w:ascii="Times New Roman" w:eastAsia="Times New Roman" w:hAnsi="Times New Roman" w:cstheme="minorBidi"/>
          <w:color w:val="auto"/>
          <w:lang w:eastAsia="en-US"/>
        </w:rPr>
      </w:pPr>
      <w:r w:rsidRPr="00805783">
        <w:rPr>
          <w:rFonts w:ascii="Times New Roman" w:eastAsia="Times New Roman" w:hAnsi="Times New Roman" w:cstheme="minorBidi"/>
          <w:b/>
          <w:bCs/>
          <w:color w:val="auto"/>
          <w:lang w:eastAsia="en-US"/>
        </w:rPr>
        <w:t>ATTESA</w:t>
      </w:r>
      <w:r w:rsidRPr="00805783">
        <w:rPr>
          <w:rFonts w:ascii="Times New Roman" w:eastAsia="Times New Roman" w:hAnsi="Times New Roman" w:cstheme="minorBidi"/>
          <w:color w:val="auto"/>
          <w:lang w:eastAsia="en-US"/>
        </w:rPr>
        <w:t xml:space="preserve"> la necessità di questa Istituzione Scolastica di svolgere le attività previste nell’ambito dei progetti approvati e finanziati;  </w:t>
      </w:r>
    </w:p>
    <w:p w14:paraId="784103A0" w14:textId="77777777" w:rsidR="00AD5C58" w:rsidRPr="00343852" w:rsidRDefault="00AD5C58" w:rsidP="00AD5C58">
      <w:pPr>
        <w:spacing w:after="0"/>
        <w:ind w:right="1057"/>
        <w:jc w:val="center"/>
        <w:rPr>
          <w:rFonts w:ascii="Arial" w:hAnsi="Arial" w:cs="Arial"/>
        </w:rPr>
      </w:pPr>
      <w:r w:rsidRPr="00343852">
        <w:rPr>
          <w:rFonts w:ascii="Arial" w:hAnsi="Arial" w:cs="Arial"/>
          <w:b/>
          <w:sz w:val="24"/>
        </w:rPr>
        <w:t xml:space="preserve"> </w:t>
      </w:r>
    </w:p>
    <w:p w14:paraId="713501F7" w14:textId="77777777" w:rsidR="00AD5C58" w:rsidRPr="00805783" w:rsidRDefault="00AD5C58" w:rsidP="00AD5C58">
      <w:pPr>
        <w:spacing w:after="0"/>
        <w:ind w:right="1057"/>
        <w:jc w:val="center"/>
        <w:rPr>
          <w:rFonts w:ascii="Times New Roman" w:hAnsi="Times New Roman" w:cs="Times New Roman"/>
          <w:b/>
          <w:sz w:val="24"/>
        </w:rPr>
      </w:pPr>
      <w:r w:rsidRPr="00805783">
        <w:rPr>
          <w:rFonts w:ascii="Times New Roman" w:hAnsi="Times New Roman" w:cs="Times New Roman"/>
          <w:b/>
          <w:sz w:val="24"/>
        </w:rPr>
        <w:t>CHIEDE</w:t>
      </w:r>
    </w:p>
    <w:p w14:paraId="19994FDA" w14:textId="28A06A71" w:rsidR="00AD5C58" w:rsidRDefault="00AD5C58" w:rsidP="00AD5C58">
      <w:pPr>
        <w:jc w:val="both"/>
        <w:rPr>
          <w:rFonts w:ascii="Times New Roman" w:hAnsi="Times New Roman" w:cs="Times New Roman"/>
          <w:sz w:val="24"/>
          <w:szCs w:val="24"/>
        </w:rPr>
      </w:pPr>
      <w:r w:rsidRPr="00805783">
        <w:rPr>
          <w:rFonts w:ascii="Times New Roman" w:hAnsi="Times New Roman" w:cs="Times New Roman"/>
          <w:sz w:val="24"/>
          <w:szCs w:val="24"/>
        </w:rPr>
        <w:t xml:space="preserve">al personale </w:t>
      </w:r>
      <w:r>
        <w:rPr>
          <w:rFonts w:ascii="Times New Roman" w:hAnsi="Times New Roman" w:cs="Times New Roman"/>
          <w:sz w:val="24"/>
          <w:szCs w:val="24"/>
        </w:rPr>
        <w:t>amministrativo</w:t>
      </w:r>
      <w:r w:rsidRPr="00805783">
        <w:rPr>
          <w:rFonts w:ascii="Times New Roman" w:hAnsi="Times New Roman" w:cs="Times New Roman"/>
          <w:sz w:val="24"/>
          <w:szCs w:val="24"/>
        </w:rPr>
        <w:t xml:space="preserve"> della scuola di comunicare la propria disponibilità a collaborare a</w:t>
      </w:r>
      <w:r>
        <w:rPr>
          <w:rFonts w:ascii="Times New Roman" w:hAnsi="Times New Roman" w:cs="Times New Roman"/>
          <w:sz w:val="24"/>
          <w:szCs w:val="24"/>
        </w:rPr>
        <w:t>l</w:t>
      </w:r>
      <w:r w:rsidRPr="00805783">
        <w:rPr>
          <w:rFonts w:ascii="Times New Roman" w:hAnsi="Times New Roman" w:cs="Times New Roman"/>
          <w:sz w:val="24"/>
          <w:szCs w:val="24"/>
        </w:rPr>
        <w:t xml:space="preserve"> progett</w:t>
      </w:r>
      <w:r>
        <w:rPr>
          <w:rFonts w:ascii="Times New Roman" w:hAnsi="Times New Roman" w:cs="Times New Roman"/>
          <w:sz w:val="24"/>
          <w:szCs w:val="24"/>
        </w:rPr>
        <w:t>o</w:t>
      </w:r>
      <w:r w:rsidRPr="00805783">
        <w:rPr>
          <w:rFonts w:ascii="Times New Roman" w:hAnsi="Times New Roman" w:cs="Times New Roman"/>
          <w:sz w:val="24"/>
          <w:szCs w:val="24"/>
        </w:rPr>
        <w:t xml:space="preserve"> </w:t>
      </w:r>
      <w:r w:rsidRPr="00805783">
        <w:rPr>
          <w:rFonts w:ascii="Times New Roman" w:eastAsia="Calibri" w:hAnsi="Times New Roman" w:cs="Times New Roman"/>
          <w:sz w:val="24"/>
          <w:szCs w:val="24"/>
        </w:rPr>
        <w:t>Piano Nazionale per la Scuola Digitale (PNSD)</w:t>
      </w:r>
      <w:r w:rsidRPr="00805783">
        <w:rPr>
          <w:rFonts w:ascii="Times New Roman" w:hAnsi="Times New Roman" w:cs="Times New Roman"/>
          <w:sz w:val="24"/>
          <w:szCs w:val="24"/>
        </w:rPr>
        <w:t xml:space="preserve"> </w:t>
      </w:r>
      <w:r w:rsidRPr="00805783">
        <w:rPr>
          <w:rFonts w:ascii="Times New Roman" w:eastAsia="Calibri" w:hAnsi="Times New Roman" w:cs="Times New Roman"/>
          <w:sz w:val="24"/>
          <w:szCs w:val="24"/>
        </w:rPr>
        <w:t>“Spazi e strumenti digitali per le STEM”</w:t>
      </w:r>
      <w:r>
        <w:rPr>
          <w:rFonts w:ascii="Times New Roman" w:hAnsi="Times New Roman" w:cs="Times New Roman"/>
          <w:sz w:val="24"/>
          <w:szCs w:val="24"/>
        </w:rPr>
        <w:t xml:space="preserve"> per n. 8 ore</w:t>
      </w:r>
      <w:r w:rsidRPr="00805783">
        <w:rPr>
          <w:rFonts w:ascii="Times New Roman" w:hAnsi="Times New Roman" w:cs="Times New Roman"/>
          <w:sz w:val="24"/>
          <w:szCs w:val="24"/>
        </w:rPr>
        <w:t>, previa comunicazione scritta da inviare al Dirigente Scolastico, ent</w:t>
      </w:r>
      <w:r>
        <w:rPr>
          <w:rFonts w:ascii="Times New Roman" w:hAnsi="Times New Roman" w:cs="Times New Roman"/>
          <w:sz w:val="24"/>
          <w:szCs w:val="24"/>
        </w:rPr>
        <w:t xml:space="preserve">ro </w:t>
      </w:r>
      <w:r w:rsidRPr="00805783">
        <w:rPr>
          <w:rFonts w:ascii="Times New Roman" w:hAnsi="Times New Roman" w:cs="Times New Roman"/>
          <w:sz w:val="24"/>
          <w:szCs w:val="24"/>
        </w:rPr>
        <w:t>sette giorni</w:t>
      </w:r>
      <w:r w:rsidRPr="00805783">
        <w:rPr>
          <w:rFonts w:ascii="Times New Roman" w:hAnsi="Times New Roman" w:cs="Times New Roman"/>
          <w:color w:val="FF0000"/>
          <w:sz w:val="24"/>
          <w:szCs w:val="24"/>
        </w:rPr>
        <w:t xml:space="preserve"> </w:t>
      </w:r>
      <w:r w:rsidRPr="00805783">
        <w:rPr>
          <w:rFonts w:ascii="Times New Roman" w:hAnsi="Times New Roman" w:cs="Times New Roman"/>
          <w:sz w:val="24"/>
          <w:szCs w:val="24"/>
        </w:rPr>
        <w:t xml:space="preserve">dalla data di pubblicazione del presente avviso.  Gli aspiranti dovranno far pervenire la disponibilità agli uffici di segreteria della scuola utilizzando il modello allegato al presente avviso, </w:t>
      </w:r>
      <w:r w:rsidRPr="00452F63">
        <w:rPr>
          <w:rFonts w:ascii="Times New Roman" w:hAnsi="Times New Roman" w:cs="Times New Roman"/>
          <w:b/>
          <w:bCs/>
          <w:sz w:val="24"/>
          <w:szCs w:val="24"/>
        </w:rPr>
        <w:t xml:space="preserve">entro, e non oltre le ore 10.00 del giorno </w:t>
      </w:r>
      <w:r w:rsidR="00452F63" w:rsidRPr="00452F63">
        <w:rPr>
          <w:rFonts w:ascii="Times New Roman" w:hAnsi="Times New Roman" w:cs="Times New Roman"/>
          <w:b/>
          <w:bCs/>
          <w:sz w:val="24"/>
          <w:szCs w:val="24"/>
        </w:rPr>
        <w:t>10</w:t>
      </w:r>
      <w:r w:rsidRPr="00452F63">
        <w:rPr>
          <w:rFonts w:ascii="Times New Roman" w:hAnsi="Times New Roman" w:cs="Times New Roman"/>
          <w:b/>
          <w:bCs/>
          <w:sz w:val="24"/>
          <w:szCs w:val="24"/>
        </w:rPr>
        <w:t>/02/2022.</w:t>
      </w:r>
      <w:r w:rsidRPr="00805783">
        <w:rPr>
          <w:rFonts w:ascii="Times New Roman" w:hAnsi="Times New Roman" w:cs="Times New Roman"/>
          <w:sz w:val="24"/>
          <w:szCs w:val="24"/>
        </w:rPr>
        <w:t xml:space="preserve"> Per le attività oggetto del presente avviso è previsto un compenso onnicomprensivo come da CCNL per ogni ora di lavoro effettivamente svolta e risultante da apposito registro, da effettuarsi esclusivamente in orario pomeridiano aggiuntivo</w:t>
      </w:r>
      <w:r>
        <w:rPr>
          <w:rFonts w:ascii="Times New Roman" w:hAnsi="Times New Roman" w:cs="Times New Roman"/>
          <w:sz w:val="24"/>
          <w:szCs w:val="24"/>
        </w:rPr>
        <w:t>.</w:t>
      </w:r>
    </w:p>
    <w:p w14:paraId="2999200F" w14:textId="77777777" w:rsidR="00AD5C58" w:rsidRPr="00BA27B1" w:rsidRDefault="00AD5C58" w:rsidP="00AD5C58">
      <w:pPr>
        <w:jc w:val="both"/>
        <w:rPr>
          <w:rFonts w:ascii="Times New Roman" w:hAnsi="Times New Roman" w:cs="Times New Roman"/>
          <w:sz w:val="24"/>
          <w:szCs w:val="24"/>
        </w:rPr>
      </w:pPr>
      <w:r w:rsidRPr="00BA27B1">
        <w:rPr>
          <w:rFonts w:ascii="Times New Roman" w:hAnsi="Times New Roman" w:cs="Times New Roman"/>
          <w:b/>
          <w:bCs/>
          <w:sz w:val="24"/>
          <w:szCs w:val="24"/>
        </w:rPr>
        <w:t>Oggetto dell’incarico dell’Assistente Amministrativo</w:t>
      </w:r>
      <w:r w:rsidRPr="00BA27B1">
        <w:rPr>
          <w:rFonts w:ascii="Times New Roman" w:hAnsi="Times New Roman" w:cs="Times New Roman"/>
          <w:sz w:val="24"/>
          <w:szCs w:val="24"/>
        </w:rPr>
        <w:t xml:space="preserve">: avrà il compito di supportare l’attività amministrativa per l’attuazione del progetto </w:t>
      </w:r>
      <w:r>
        <w:rPr>
          <w:rFonts w:ascii="Times New Roman" w:hAnsi="Times New Roman" w:cs="Times New Roman"/>
          <w:sz w:val="24"/>
          <w:szCs w:val="24"/>
        </w:rPr>
        <w:t>PNSD</w:t>
      </w:r>
      <w:r w:rsidRPr="00BA27B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A27B1">
        <w:rPr>
          <w:rFonts w:ascii="Times New Roman" w:hAnsi="Times New Roman" w:cs="Times New Roman"/>
          <w:sz w:val="24"/>
          <w:szCs w:val="24"/>
        </w:rPr>
        <w:t xml:space="preserve">Nello specifico, per questo profilo, si richiede di:  </w:t>
      </w:r>
    </w:p>
    <w:p w14:paraId="726FAC53" w14:textId="77777777" w:rsidR="00AD5C58" w:rsidRPr="00805783" w:rsidRDefault="00AD5C58" w:rsidP="00AD5C58">
      <w:pPr>
        <w:pStyle w:val="Paragrafoelenco"/>
        <w:numPr>
          <w:ilvl w:val="0"/>
          <w:numId w:val="36"/>
        </w:numPr>
        <w:jc w:val="both"/>
        <w:rPr>
          <w:rFonts w:ascii="Times New Roman" w:hAnsi="Times New Roman" w:cs="Times New Roman"/>
          <w:sz w:val="24"/>
          <w:szCs w:val="24"/>
        </w:rPr>
      </w:pPr>
      <w:r w:rsidRPr="00805783">
        <w:rPr>
          <w:rFonts w:ascii="Times New Roman" w:hAnsi="Times New Roman" w:cs="Times New Roman"/>
          <w:sz w:val="24"/>
          <w:szCs w:val="24"/>
        </w:rPr>
        <w:t xml:space="preserve">redigere gli atti di nomina di tutte le persone coinvolte nel progetto secondo le Linee guida;  </w:t>
      </w:r>
    </w:p>
    <w:p w14:paraId="4132D3EE" w14:textId="77777777" w:rsidR="00AD5C58" w:rsidRPr="00805783" w:rsidRDefault="00AD5C58" w:rsidP="00AD5C58">
      <w:pPr>
        <w:pStyle w:val="Paragrafoelenco"/>
        <w:numPr>
          <w:ilvl w:val="0"/>
          <w:numId w:val="36"/>
        </w:numPr>
        <w:jc w:val="both"/>
        <w:rPr>
          <w:rFonts w:ascii="Times New Roman" w:hAnsi="Times New Roman" w:cs="Times New Roman"/>
          <w:sz w:val="24"/>
          <w:szCs w:val="24"/>
        </w:rPr>
      </w:pPr>
      <w:r w:rsidRPr="00805783">
        <w:rPr>
          <w:rFonts w:ascii="Times New Roman" w:hAnsi="Times New Roman" w:cs="Times New Roman"/>
          <w:sz w:val="24"/>
          <w:szCs w:val="24"/>
        </w:rPr>
        <w:t xml:space="preserve">custodire in appositi fascicoli tutto il materiale cartaceo; </w:t>
      </w:r>
    </w:p>
    <w:p w14:paraId="55F91AF7" w14:textId="77777777" w:rsidR="00AD5C58" w:rsidRPr="00805783" w:rsidRDefault="00AD5C58" w:rsidP="00AD5C58">
      <w:pPr>
        <w:pStyle w:val="Paragrafoelenco"/>
        <w:numPr>
          <w:ilvl w:val="0"/>
          <w:numId w:val="36"/>
        </w:numPr>
        <w:jc w:val="both"/>
        <w:rPr>
          <w:rFonts w:ascii="Times New Roman" w:hAnsi="Times New Roman" w:cs="Times New Roman"/>
          <w:sz w:val="24"/>
          <w:szCs w:val="24"/>
        </w:rPr>
      </w:pPr>
      <w:r w:rsidRPr="00805783">
        <w:rPr>
          <w:rFonts w:ascii="Times New Roman" w:hAnsi="Times New Roman" w:cs="Times New Roman"/>
          <w:sz w:val="24"/>
          <w:szCs w:val="24"/>
        </w:rPr>
        <w:t xml:space="preserve">riprodurre in fotocopia o al pc il materiale cartaceo e non (circolari, verbali, disposizioni, </w:t>
      </w:r>
      <w:proofErr w:type="spellStart"/>
      <w:r w:rsidRPr="00805783">
        <w:rPr>
          <w:rFonts w:ascii="Times New Roman" w:hAnsi="Times New Roman" w:cs="Times New Roman"/>
          <w:sz w:val="24"/>
          <w:szCs w:val="24"/>
        </w:rPr>
        <w:t>ecc</w:t>
      </w:r>
      <w:proofErr w:type="spellEnd"/>
      <w:r w:rsidRPr="00805783">
        <w:rPr>
          <w:rFonts w:ascii="Times New Roman" w:hAnsi="Times New Roman" w:cs="Times New Roman"/>
          <w:sz w:val="24"/>
          <w:szCs w:val="24"/>
        </w:rPr>
        <w:t xml:space="preserve">…) inerenti </w:t>
      </w:r>
      <w:proofErr w:type="gramStart"/>
      <w:r w:rsidRPr="00805783">
        <w:rPr>
          <w:rFonts w:ascii="Times New Roman" w:hAnsi="Times New Roman" w:cs="Times New Roman"/>
          <w:sz w:val="24"/>
          <w:szCs w:val="24"/>
        </w:rPr>
        <w:t>le</w:t>
      </w:r>
      <w:proofErr w:type="gramEnd"/>
      <w:r w:rsidRPr="00805783">
        <w:rPr>
          <w:rFonts w:ascii="Times New Roman" w:hAnsi="Times New Roman" w:cs="Times New Roman"/>
          <w:sz w:val="24"/>
          <w:szCs w:val="24"/>
        </w:rPr>
        <w:t xml:space="preserve"> attività del progetto;  </w:t>
      </w:r>
    </w:p>
    <w:p w14:paraId="508C56D6" w14:textId="77777777" w:rsidR="00AD5C58" w:rsidRPr="00805783" w:rsidRDefault="00AD5C58" w:rsidP="00AD5C58">
      <w:pPr>
        <w:pStyle w:val="Paragrafoelenco"/>
        <w:numPr>
          <w:ilvl w:val="0"/>
          <w:numId w:val="36"/>
        </w:numPr>
        <w:jc w:val="both"/>
        <w:rPr>
          <w:rFonts w:ascii="Times New Roman" w:hAnsi="Times New Roman" w:cs="Times New Roman"/>
          <w:sz w:val="24"/>
          <w:szCs w:val="24"/>
        </w:rPr>
      </w:pPr>
      <w:r w:rsidRPr="00805783">
        <w:rPr>
          <w:rFonts w:ascii="Times New Roman" w:hAnsi="Times New Roman" w:cs="Times New Roman"/>
          <w:sz w:val="24"/>
          <w:szCs w:val="24"/>
        </w:rPr>
        <w:t xml:space="preserve">richiedere e trasmettere documenti;  </w:t>
      </w:r>
    </w:p>
    <w:p w14:paraId="32EC392B" w14:textId="77777777" w:rsidR="00AD5C58" w:rsidRPr="00805783" w:rsidRDefault="00AD5C58" w:rsidP="00AD5C58">
      <w:pPr>
        <w:pStyle w:val="Paragrafoelenco"/>
        <w:numPr>
          <w:ilvl w:val="0"/>
          <w:numId w:val="36"/>
        </w:numPr>
        <w:jc w:val="both"/>
        <w:rPr>
          <w:rFonts w:ascii="Times New Roman" w:hAnsi="Times New Roman" w:cs="Times New Roman"/>
          <w:sz w:val="24"/>
          <w:szCs w:val="24"/>
        </w:rPr>
      </w:pPr>
      <w:r w:rsidRPr="00805783">
        <w:rPr>
          <w:rFonts w:ascii="Times New Roman" w:hAnsi="Times New Roman" w:cs="Times New Roman"/>
          <w:sz w:val="24"/>
          <w:szCs w:val="24"/>
        </w:rPr>
        <w:t xml:space="preserve">firmare il registro di presenze in entrata/uscita; </w:t>
      </w:r>
    </w:p>
    <w:p w14:paraId="2B59EFE7" w14:textId="77777777" w:rsidR="00AD5C58" w:rsidRPr="00805783" w:rsidRDefault="00AD5C58" w:rsidP="00AD5C58">
      <w:pPr>
        <w:pStyle w:val="Paragrafoelenco"/>
        <w:numPr>
          <w:ilvl w:val="0"/>
          <w:numId w:val="36"/>
        </w:numPr>
        <w:jc w:val="both"/>
        <w:rPr>
          <w:rFonts w:ascii="Times New Roman" w:hAnsi="Times New Roman" w:cs="Times New Roman"/>
          <w:sz w:val="24"/>
          <w:szCs w:val="24"/>
        </w:rPr>
      </w:pPr>
      <w:r w:rsidRPr="00805783">
        <w:rPr>
          <w:rFonts w:ascii="Times New Roman" w:hAnsi="Times New Roman" w:cs="Times New Roman"/>
          <w:sz w:val="24"/>
          <w:szCs w:val="24"/>
        </w:rPr>
        <w:t xml:space="preserve">gestire “on line” le attività; </w:t>
      </w:r>
    </w:p>
    <w:p w14:paraId="34553D1F" w14:textId="77777777" w:rsidR="00AD5C58" w:rsidRPr="00805783" w:rsidRDefault="00AD5C58" w:rsidP="00AD5C58">
      <w:pPr>
        <w:pStyle w:val="Paragrafoelenco"/>
        <w:numPr>
          <w:ilvl w:val="0"/>
          <w:numId w:val="36"/>
        </w:numPr>
        <w:jc w:val="both"/>
        <w:rPr>
          <w:rFonts w:ascii="Times New Roman" w:hAnsi="Times New Roman" w:cs="Times New Roman"/>
          <w:sz w:val="24"/>
          <w:szCs w:val="24"/>
        </w:rPr>
      </w:pPr>
      <w:r w:rsidRPr="00805783">
        <w:rPr>
          <w:rFonts w:ascii="Times New Roman" w:hAnsi="Times New Roman" w:cs="Times New Roman"/>
          <w:sz w:val="24"/>
          <w:szCs w:val="24"/>
        </w:rPr>
        <w:t>emettere richieste di preventivo/fatture e gestire il carico/scarico del materiale;</w:t>
      </w:r>
    </w:p>
    <w:p w14:paraId="45169DB0" w14:textId="77777777" w:rsidR="00AD5C58" w:rsidRPr="00805783" w:rsidRDefault="00AD5C58" w:rsidP="00AD5C58">
      <w:pPr>
        <w:pStyle w:val="Paragrafoelenco"/>
        <w:numPr>
          <w:ilvl w:val="0"/>
          <w:numId w:val="36"/>
        </w:numPr>
        <w:jc w:val="both"/>
        <w:rPr>
          <w:rFonts w:ascii="Times New Roman" w:hAnsi="Times New Roman" w:cs="Times New Roman"/>
          <w:sz w:val="24"/>
          <w:szCs w:val="24"/>
        </w:rPr>
      </w:pPr>
      <w:r w:rsidRPr="00805783">
        <w:rPr>
          <w:rFonts w:ascii="Times New Roman" w:hAnsi="Times New Roman" w:cs="Times New Roman"/>
          <w:sz w:val="24"/>
          <w:szCs w:val="24"/>
        </w:rPr>
        <w:t>predisporre gli adempimenti telematici</w:t>
      </w:r>
      <w:r>
        <w:rPr>
          <w:rFonts w:ascii="Times New Roman" w:hAnsi="Times New Roman" w:cs="Times New Roman"/>
          <w:sz w:val="24"/>
          <w:szCs w:val="24"/>
        </w:rPr>
        <w:t>;</w:t>
      </w:r>
    </w:p>
    <w:p w14:paraId="0FAC3119" w14:textId="77777777" w:rsidR="00AD5C58" w:rsidRPr="00805783" w:rsidRDefault="00AD5C58" w:rsidP="00AD5C58">
      <w:pPr>
        <w:pStyle w:val="Paragrafoelenco"/>
        <w:numPr>
          <w:ilvl w:val="0"/>
          <w:numId w:val="36"/>
        </w:numPr>
        <w:jc w:val="both"/>
        <w:rPr>
          <w:rFonts w:ascii="Times New Roman" w:hAnsi="Times New Roman" w:cs="Times New Roman"/>
          <w:sz w:val="24"/>
          <w:szCs w:val="24"/>
        </w:rPr>
      </w:pPr>
      <w:r w:rsidRPr="00805783">
        <w:rPr>
          <w:rFonts w:ascii="Times New Roman" w:hAnsi="Times New Roman" w:cs="Times New Roman"/>
          <w:sz w:val="24"/>
          <w:szCs w:val="24"/>
        </w:rPr>
        <w:lastRenderedPageBreak/>
        <w:t>gestire il protocollo</w:t>
      </w:r>
      <w:r>
        <w:rPr>
          <w:rFonts w:ascii="Times New Roman" w:hAnsi="Times New Roman" w:cs="Times New Roman"/>
          <w:sz w:val="24"/>
          <w:szCs w:val="24"/>
        </w:rPr>
        <w:t>;</w:t>
      </w:r>
    </w:p>
    <w:p w14:paraId="5BE43C7C" w14:textId="77777777" w:rsidR="00AD5C58" w:rsidRPr="007D1B5C" w:rsidRDefault="00AD5C58" w:rsidP="00AD5C58">
      <w:pPr>
        <w:pStyle w:val="Paragrafoelenco"/>
        <w:numPr>
          <w:ilvl w:val="0"/>
          <w:numId w:val="36"/>
        </w:numPr>
        <w:jc w:val="both"/>
        <w:rPr>
          <w:rFonts w:ascii="Times New Roman" w:hAnsi="Times New Roman" w:cs="Times New Roman"/>
          <w:sz w:val="24"/>
          <w:szCs w:val="24"/>
        </w:rPr>
      </w:pPr>
      <w:r>
        <w:rPr>
          <w:rFonts w:ascii="Times New Roman" w:hAnsi="Times New Roman" w:cs="Times New Roman"/>
          <w:sz w:val="24"/>
          <w:szCs w:val="24"/>
        </w:rPr>
        <w:t>s</w:t>
      </w:r>
      <w:r w:rsidRPr="00805783">
        <w:rPr>
          <w:rFonts w:ascii="Times New Roman" w:hAnsi="Times New Roman" w:cs="Times New Roman"/>
          <w:sz w:val="24"/>
          <w:szCs w:val="24"/>
        </w:rPr>
        <w:t>upportare il DS e DSGA nella fase di rendicontazione</w:t>
      </w:r>
      <w:r>
        <w:rPr>
          <w:rFonts w:ascii="Times New Roman" w:hAnsi="Times New Roman" w:cs="Times New Roman"/>
          <w:sz w:val="24"/>
          <w:szCs w:val="24"/>
        </w:rPr>
        <w:t>.</w:t>
      </w:r>
    </w:p>
    <w:p w14:paraId="5DF147EC" w14:textId="77777777" w:rsidR="00AD5C58" w:rsidRPr="000010E9" w:rsidRDefault="00AD5C58" w:rsidP="00AD5C58">
      <w:pPr>
        <w:pStyle w:val="Corpotesto"/>
        <w:kinsoku w:val="0"/>
        <w:overflowPunct w:val="0"/>
        <w:spacing w:after="120"/>
        <w:ind w:left="0" w:right="112"/>
        <w:jc w:val="both"/>
        <w:rPr>
          <w:rFonts w:eastAsia="Calibri" w:cs="Times New Roman"/>
          <w:lang w:val="it-IT" w:eastAsia="it-IT"/>
        </w:rPr>
      </w:pPr>
      <w:r w:rsidRPr="000010E9">
        <w:rPr>
          <w:rFonts w:eastAsia="Calibri" w:cs="Times New Roman"/>
          <w:lang w:val="it-IT" w:eastAsia="it-IT"/>
        </w:rPr>
        <w:t>La prestazione professionale del Personale ATA sarà retribuita con l’importo lordo previsto dal vigente</w:t>
      </w:r>
      <w:r>
        <w:rPr>
          <w:rFonts w:eastAsia="Calibri" w:cs="Times New Roman"/>
          <w:lang w:val="it-IT" w:eastAsia="it-IT"/>
        </w:rPr>
        <w:t xml:space="preserve"> </w:t>
      </w:r>
      <w:r w:rsidRPr="000010E9">
        <w:rPr>
          <w:rFonts w:eastAsia="Calibri" w:cs="Times New Roman"/>
          <w:lang w:val="it-IT" w:eastAsia="it-IT"/>
        </w:rPr>
        <w:t>C.C.N.L. Comparto Scuola/Manuale del FSE, per ogni ora di incarico effettivamente svolta, tenendo conto degli importi finanziati e autorizzati dall’Autorità di Gestione, e comprende tutti gli eventuali compiti previsti dall’incarico e delle spese di trasporto.</w:t>
      </w:r>
    </w:p>
    <w:p w14:paraId="0C6111A3" w14:textId="77777777" w:rsidR="00AD5C58" w:rsidRPr="000010E9" w:rsidRDefault="00AD5C58" w:rsidP="00AD5C58">
      <w:pPr>
        <w:widowControl w:val="0"/>
        <w:autoSpaceDE w:val="0"/>
        <w:autoSpaceDN w:val="0"/>
        <w:spacing w:before="6" w:after="0" w:line="240" w:lineRule="auto"/>
        <w:rPr>
          <w:rFonts w:ascii="Calibri" w:eastAsia="Calibri" w:hAnsi="Calibri" w:cs="Calibri"/>
          <w:sz w:val="11"/>
          <w:lang w:eastAsia="en-US"/>
        </w:rPr>
      </w:pPr>
    </w:p>
    <w:tbl>
      <w:tblPr>
        <w:tblStyle w:val="TableNormal2"/>
        <w:tblW w:w="962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68"/>
        <w:gridCol w:w="4117"/>
        <w:gridCol w:w="3738"/>
      </w:tblGrid>
      <w:tr w:rsidR="00AD5C58" w:rsidRPr="000010E9" w14:paraId="7829193A" w14:textId="77777777" w:rsidTr="00452F63">
        <w:trPr>
          <w:trHeight w:val="801"/>
        </w:trPr>
        <w:tc>
          <w:tcPr>
            <w:tcW w:w="9623" w:type="dxa"/>
            <w:gridSpan w:val="3"/>
          </w:tcPr>
          <w:p w14:paraId="02EE5915" w14:textId="77777777" w:rsidR="00AD5C58" w:rsidRPr="000010E9" w:rsidRDefault="00AD5C58" w:rsidP="00EA1249">
            <w:pPr>
              <w:spacing w:before="6" w:line="232" w:lineRule="auto"/>
              <w:ind w:left="1651" w:right="1637"/>
              <w:jc w:val="center"/>
              <w:rPr>
                <w:rFonts w:ascii="Times New Roman" w:eastAsia="Times New Roman" w:hAnsi="Times New Roman" w:cs="Times New Roman"/>
                <w:sz w:val="24"/>
                <w:szCs w:val="24"/>
              </w:rPr>
            </w:pPr>
            <w:r w:rsidRPr="000010E9">
              <w:rPr>
                <w:rFonts w:ascii="Times New Roman" w:eastAsia="Times New Roman" w:hAnsi="Times New Roman" w:cs="Times New Roman"/>
                <w:sz w:val="24"/>
                <w:szCs w:val="24"/>
              </w:rPr>
              <w:t>MISURE DEL COMPENSO ORARIO LORDO TABELLARE SPETTANTE dal</w:t>
            </w:r>
            <w:r w:rsidRPr="000010E9">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47"/>
                <w:sz w:val="24"/>
                <w:szCs w:val="24"/>
              </w:rPr>
              <w:t xml:space="preserve">  </w:t>
            </w:r>
            <w:r w:rsidRPr="000010E9">
              <w:rPr>
                <w:rFonts w:ascii="Times New Roman" w:eastAsia="Times New Roman" w:hAnsi="Times New Roman" w:cs="Times New Roman"/>
                <w:sz w:val="24"/>
                <w:szCs w:val="24"/>
              </w:rPr>
              <w:t>31.12.2007</w:t>
            </w:r>
            <w:r w:rsidRPr="000010E9">
              <w:rPr>
                <w:rFonts w:ascii="Times New Roman" w:eastAsia="Times New Roman" w:hAnsi="Times New Roman" w:cs="Times New Roman"/>
                <w:spacing w:val="-1"/>
                <w:sz w:val="24"/>
                <w:szCs w:val="24"/>
              </w:rPr>
              <w:t xml:space="preserve"> </w:t>
            </w:r>
            <w:r w:rsidRPr="000010E9">
              <w:rPr>
                <w:rFonts w:ascii="Times New Roman" w:eastAsia="Times New Roman" w:hAnsi="Times New Roman" w:cs="Times New Roman"/>
                <w:sz w:val="24"/>
                <w:szCs w:val="24"/>
              </w:rPr>
              <w:t>AL</w:t>
            </w:r>
            <w:r w:rsidRPr="000010E9">
              <w:rPr>
                <w:rFonts w:ascii="Times New Roman" w:eastAsia="Times New Roman" w:hAnsi="Times New Roman" w:cs="Times New Roman"/>
                <w:spacing w:val="-3"/>
                <w:sz w:val="24"/>
                <w:szCs w:val="24"/>
              </w:rPr>
              <w:t xml:space="preserve"> </w:t>
            </w:r>
            <w:r w:rsidRPr="000010E9">
              <w:rPr>
                <w:rFonts w:ascii="Times New Roman" w:eastAsia="Times New Roman" w:hAnsi="Times New Roman" w:cs="Times New Roman"/>
                <w:sz w:val="24"/>
                <w:szCs w:val="24"/>
              </w:rPr>
              <w:t>PERSONALE</w:t>
            </w:r>
            <w:r w:rsidRPr="000010E9">
              <w:rPr>
                <w:rFonts w:ascii="Times New Roman" w:eastAsia="Times New Roman" w:hAnsi="Times New Roman" w:cs="Times New Roman"/>
                <w:spacing w:val="-3"/>
                <w:sz w:val="24"/>
                <w:szCs w:val="24"/>
              </w:rPr>
              <w:t xml:space="preserve"> </w:t>
            </w:r>
            <w:r w:rsidRPr="000010E9">
              <w:rPr>
                <w:rFonts w:ascii="Times New Roman" w:eastAsia="Times New Roman" w:hAnsi="Times New Roman" w:cs="Times New Roman"/>
                <w:sz w:val="24"/>
                <w:szCs w:val="24"/>
              </w:rPr>
              <w:t>ATA</w:t>
            </w:r>
            <w:r w:rsidRPr="000010E9">
              <w:rPr>
                <w:rFonts w:ascii="Times New Roman" w:eastAsia="Times New Roman" w:hAnsi="Times New Roman" w:cs="Times New Roman"/>
                <w:spacing w:val="-2"/>
                <w:sz w:val="24"/>
                <w:szCs w:val="24"/>
              </w:rPr>
              <w:t xml:space="preserve"> </w:t>
            </w:r>
            <w:r w:rsidRPr="000010E9">
              <w:rPr>
                <w:rFonts w:ascii="Times New Roman" w:eastAsia="Times New Roman" w:hAnsi="Times New Roman" w:cs="Times New Roman"/>
                <w:sz w:val="24"/>
                <w:szCs w:val="24"/>
              </w:rPr>
              <w:t>PER</w:t>
            </w:r>
            <w:r w:rsidRPr="000010E9">
              <w:rPr>
                <w:rFonts w:ascii="Times New Roman" w:eastAsia="Times New Roman" w:hAnsi="Times New Roman" w:cs="Times New Roman"/>
                <w:spacing w:val="-3"/>
                <w:sz w:val="24"/>
                <w:szCs w:val="24"/>
              </w:rPr>
              <w:t xml:space="preserve"> </w:t>
            </w:r>
            <w:r w:rsidRPr="000010E9">
              <w:rPr>
                <w:rFonts w:ascii="Times New Roman" w:eastAsia="Times New Roman" w:hAnsi="Times New Roman" w:cs="Times New Roman"/>
                <w:sz w:val="24"/>
                <w:szCs w:val="24"/>
              </w:rPr>
              <w:t>PRESTAZIONI</w:t>
            </w:r>
            <w:r w:rsidRPr="000010E9">
              <w:rPr>
                <w:rFonts w:ascii="Times New Roman" w:eastAsia="Times New Roman" w:hAnsi="Times New Roman" w:cs="Times New Roman"/>
                <w:spacing w:val="-1"/>
                <w:sz w:val="24"/>
                <w:szCs w:val="24"/>
              </w:rPr>
              <w:t xml:space="preserve"> </w:t>
            </w:r>
            <w:r w:rsidRPr="000010E9">
              <w:rPr>
                <w:rFonts w:ascii="Times New Roman" w:eastAsia="Times New Roman" w:hAnsi="Times New Roman" w:cs="Times New Roman"/>
                <w:sz w:val="24"/>
                <w:szCs w:val="24"/>
              </w:rPr>
              <w:t>AGGIUNTIVE</w:t>
            </w:r>
          </w:p>
          <w:p w14:paraId="0CDC3D52" w14:textId="77777777" w:rsidR="00AD5C58" w:rsidRPr="000010E9" w:rsidRDefault="00AD5C58" w:rsidP="00EA1249">
            <w:pPr>
              <w:spacing w:before="3" w:line="250" w:lineRule="exact"/>
              <w:ind w:left="1646" w:right="1637"/>
              <w:jc w:val="center"/>
              <w:rPr>
                <w:rFonts w:ascii="Calibri" w:eastAsia="Times New Roman" w:hAnsi="Times New Roman" w:cs="Times New Roman"/>
              </w:rPr>
            </w:pPr>
            <w:r w:rsidRPr="000010E9">
              <w:rPr>
                <w:rFonts w:ascii="Times New Roman" w:eastAsia="Times New Roman" w:hAnsi="Times New Roman" w:cs="Times New Roman"/>
                <w:sz w:val="24"/>
                <w:szCs w:val="24"/>
              </w:rPr>
              <w:t>ALL'ORARIO</w:t>
            </w:r>
            <w:r w:rsidRPr="000010E9">
              <w:rPr>
                <w:rFonts w:ascii="Times New Roman" w:eastAsia="Times New Roman" w:hAnsi="Times New Roman" w:cs="Times New Roman"/>
                <w:spacing w:val="-4"/>
                <w:sz w:val="24"/>
                <w:szCs w:val="24"/>
              </w:rPr>
              <w:t xml:space="preserve"> </w:t>
            </w:r>
            <w:r w:rsidRPr="000010E9">
              <w:rPr>
                <w:rFonts w:ascii="Times New Roman" w:eastAsia="Times New Roman" w:hAnsi="Times New Roman" w:cs="Times New Roman"/>
                <w:sz w:val="24"/>
                <w:szCs w:val="24"/>
              </w:rPr>
              <w:t>D'OBBLIGO</w:t>
            </w:r>
            <w:r w:rsidRPr="000010E9">
              <w:rPr>
                <w:rFonts w:ascii="Times New Roman" w:eastAsia="Times New Roman" w:hAnsi="Times New Roman" w:cs="Times New Roman"/>
                <w:spacing w:val="-4"/>
                <w:sz w:val="24"/>
                <w:szCs w:val="24"/>
              </w:rPr>
              <w:t xml:space="preserve"> </w:t>
            </w:r>
            <w:r w:rsidRPr="000010E9">
              <w:rPr>
                <w:rFonts w:ascii="Times New Roman" w:eastAsia="Times New Roman" w:hAnsi="Times New Roman" w:cs="Times New Roman"/>
                <w:sz w:val="24"/>
                <w:szCs w:val="24"/>
              </w:rPr>
              <w:t>LORDO</w:t>
            </w:r>
            <w:r w:rsidRPr="000010E9">
              <w:rPr>
                <w:rFonts w:ascii="Times New Roman" w:eastAsia="Times New Roman" w:hAnsi="Times New Roman" w:cs="Times New Roman"/>
                <w:spacing w:val="-3"/>
                <w:sz w:val="24"/>
                <w:szCs w:val="24"/>
              </w:rPr>
              <w:t xml:space="preserve"> </w:t>
            </w:r>
            <w:r w:rsidRPr="000010E9">
              <w:rPr>
                <w:rFonts w:ascii="Times New Roman" w:eastAsia="Times New Roman" w:hAnsi="Times New Roman" w:cs="Times New Roman"/>
                <w:sz w:val="24"/>
                <w:szCs w:val="24"/>
              </w:rPr>
              <w:t>STATO</w:t>
            </w:r>
          </w:p>
        </w:tc>
      </w:tr>
      <w:tr w:rsidR="00AD5C58" w:rsidRPr="000010E9" w14:paraId="7A862C8F" w14:textId="77777777" w:rsidTr="00452F63">
        <w:trPr>
          <w:trHeight w:val="530"/>
        </w:trPr>
        <w:tc>
          <w:tcPr>
            <w:tcW w:w="1768" w:type="dxa"/>
          </w:tcPr>
          <w:p w14:paraId="5BB9BDDF" w14:textId="77777777" w:rsidR="00AD5C58" w:rsidRPr="000010E9" w:rsidRDefault="00AD5C58" w:rsidP="00EA1249">
            <w:pPr>
              <w:spacing w:line="267" w:lineRule="exact"/>
              <w:ind w:left="408"/>
              <w:rPr>
                <w:rFonts w:ascii="Times New Roman" w:eastAsia="Times New Roman" w:hAnsi="Times New Roman" w:cs="Times New Roman"/>
                <w:sz w:val="24"/>
                <w:szCs w:val="24"/>
              </w:rPr>
            </w:pPr>
            <w:r w:rsidRPr="000010E9">
              <w:rPr>
                <w:rFonts w:ascii="Times New Roman" w:eastAsia="Times New Roman" w:hAnsi="Times New Roman" w:cs="Times New Roman"/>
                <w:sz w:val="24"/>
                <w:szCs w:val="24"/>
              </w:rPr>
              <w:t>AREA</w:t>
            </w:r>
            <w:r w:rsidRPr="000010E9">
              <w:rPr>
                <w:rFonts w:ascii="Times New Roman" w:eastAsia="Times New Roman" w:hAnsi="Times New Roman" w:cs="Times New Roman"/>
                <w:spacing w:val="-1"/>
                <w:sz w:val="24"/>
                <w:szCs w:val="24"/>
              </w:rPr>
              <w:t xml:space="preserve"> </w:t>
            </w:r>
            <w:r w:rsidRPr="000010E9">
              <w:rPr>
                <w:rFonts w:ascii="Times New Roman" w:eastAsia="Times New Roman" w:hAnsi="Times New Roman" w:cs="Times New Roman"/>
                <w:sz w:val="24"/>
                <w:szCs w:val="24"/>
              </w:rPr>
              <w:t>B</w:t>
            </w:r>
          </w:p>
        </w:tc>
        <w:tc>
          <w:tcPr>
            <w:tcW w:w="4117" w:type="dxa"/>
          </w:tcPr>
          <w:p w14:paraId="7FB5EFA5" w14:textId="155B0BE0" w:rsidR="00AD5C58" w:rsidRPr="000010E9" w:rsidRDefault="00AD5C58" w:rsidP="00EA1249">
            <w:pPr>
              <w:spacing w:line="267" w:lineRule="exact"/>
              <w:ind w:left="110"/>
              <w:rPr>
                <w:rFonts w:ascii="Times New Roman" w:eastAsia="Times New Roman" w:hAnsi="Times New Roman" w:cs="Times New Roman"/>
                <w:sz w:val="24"/>
                <w:szCs w:val="24"/>
              </w:rPr>
            </w:pPr>
            <w:proofErr w:type="spellStart"/>
            <w:r w:rsidRPr="000010E9">
              <w:rPr>
                <w:rFonts w:ascii="Times New Roman" w:eastAsia="Times New Roman" w:hAnsi="Times New Roman" w:cs="Times New Roman"/>
                <w:sz w:val="24"/>
                <w:szCs w:val="24"/>
              </w:rPr>
              <w:t>Assistenti</w:t>
            </w:r>
            <w:proofErr w:type="spellEnd"/>
            <w:r w:rsidRPr="000010E9">
              <w:rPr>
                <w:rFonts w:ascii="Times New Roman" w:eastAsia="Times New Roman" w:hAnsi="Times New Roman" w:cs="Times New Roman"/>
                <w:spacing w:val="-2"/>
                <w:sz w:val="24"/>
                <w:szCs w:val="24"/>
              </w:rPr>
              <w:t xml:space="preserve"> </w:t>
            </w:r>
            <w:proofErr w:type="spellStart"/>
            <w:r w:rsidR="00452F63">
              <w:rPr>
                <w:rFonts w:ascii="Times New Roman" w:eastAsia="Times New Roman" w:hAnsi="Times New Roman" w:cs="Times New Roman"/>
                <w:sz w:val="24"/>
                <w:szCs w:val="24"/>
              </w:rPr>
              <w:t>A</w:t>
            </w:r>
            <w:r w:rsidRPr="000010E9">
              <w:rPr>
                <w:rFonts w:ascii="Times New Roman" w:eastAsia="Times New Roman" w:hAnsi="Times New Roman" w:cs="Times New Roman"/>
                <w:sz w:val="24"/>
                <w:szCs w:val="24"/>
              </w:rPr>
              <w:t>mministrativi</w:t>
            </w:r>
            <w:proofErr w:type="spellEnd"/>
          </w:p>
        </w:tc>
        <w:tc>
          <w:tcPr>
            <w:tcW w:w="3738" w:type="dxa"/>
          </w:tcPr>
          <w:p w14:paraId="01B792C4" w14:textId="60E33C82" w:rsidR="00AD5C58" w:rsidRPr="000010E9" w:rsidRDefault="00AD5C58" w:rsidP="00EA1249">
            <w:pPr>
              <w:spacing w:line="267" w:lineRule="exact"/>
              <w:ind w:right="15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010E9">
              <w:rPr>
                <w:rFonts w:ascii="Times New Roman" w:eastAsia="Times New Roman" w:hAnsi="Times New Roman" w:cs="Times New Roman"/>
                <w:sz w:val="24"/>
                <w:szCs w:val="24"/>
              </w:rPr>
              <w:t>€</w:t>
            </w:r>
            <w:r w:rsidRPr="000010E9">
              <w:rPr>
                <w:rFonts w:ascii="Times New Roman" w:eastAsia="Times New Roman" w:hAnsi="Times New Roman" w:cs="Times New Roman"/>
                <w:spacing w:val="-2"/>
                <w:sz w:val="24"/>
                <w:szCs w:val="24"/>
              </w:rPr>
              <w:t xml:space="preserve"> </w:t>
            </w:r>
            <w:r w:rsidRPr="000010E9">
              <w:rPr>
                <w:rFonts w:ascii="Times New Roman" w:eastAsia="Times New Roman" w:hAnsi="Times New Roman" w:cs="Times New Roman"/>
                <w:sz w:val="24"/>
                <w:szCs w:val="24"/>
              </w:rPr>
              <w:t>19,24</w:t>
            </w:r>
          </w:p>
        </w:tc>
      </w:tr>
    </w:tbl>
    <w:p w14:paraId="08687579" w14:textId="77777777" w:rsidR="00AD5C58" w:rsidRPr="000010E9" w:rsidRDefault="00AD5C58" w:rsidP="00AD5C58">
      <w:pPr>
        <w:widowControl w:val="0"/>
        <w:autoSpaceDE w:val="0"/>
        <w:autoSpaceDN w:val="0"/>
        <w:spacing w:before="6" w:after="0" w:line="240" w:lineRule="auto"/>
        <w:rPr>
          <w:rFonts w:ascii="Calibri" w:eastAsia="Calibri" w:hAnsi="Calibri" w:cs="Calibri"/>
          <w:sz w:val="20"/>
          <w:lang w:eastAsia="en-US"/>
        </w:rPr>
      </w:pPr>
    </w:p>
    <w:p w14:paraId="2A6F4F64" w14:textId="47179740" w:rsidR="00AD5C58" w:rsidRPr="00805783" w:rsidRDefault="00AD5C58" w:rsidP="00AD5C58">
      <w:pPr>
        <w:jc w:val="both"/>
        <w:rPr>
          <w:rFonts w:ascii="Times New Roman" w:hAnsi="Times New Roman" w:cs="Times New Roman"/>
          <w:sz w:val="24"/>
          <w:szCs w:val="24"/>
        </w:rPr>
      </w:pPr>
      <w:r w:rsidRPr="00805783">
        <w:rPr>
          <w:rFonts w:ascii="Times New Roman" w:hAnsi="Times New Roman" w:cs="Times New Roman"/>
          <w:sz w:val="24"/>
          <w:szCs w:val="24"/>
        </w:rPr>
        <w:t xml:space="preserve"> </w:t>
      </w:r>
      <w:r w:rsidR="00AF51A6">
        <w:rPr>
          <w:rFonts w:ascii="Times New Roman" w:hAnsi="Times New Roman" w:cs="Times New Roman"/>
          <w:sz w:val="24"/>
          <w:szCs w:val="24"/>
        </w:rPr>
        <w:t>Ne</w:t>
      </w:r>
      <w:r w:rsidR="00B575F3">
        <w:rPr>
          <w:rFonts w:ascii="Times New Roman" w:hAnsi="Times New Roman" w:cs="Times New Roman"/>
          <w:sz w:val="24"/>
          <w:szCs w:val="24"/>
        </w:rPr>
        <w:t xml:space="preserve">l caso pervenga più di una disponibilità, il DSGA </w:t>
      </w:r>
      <w:proofErr w:type="gramStart"/>
      <w:r w:rsidR="00B575F3">
        <w:rPr>
          <w:rFonts w:ascii="Times New Roman" w:hAnsi="Times New Roman" w:cs="Times New Roman"/>
          <w:sz w:val="24"/>
          <w:szCs w:val="24"/>
        </w:rPr>
        <w:t>e  il</w:t>
      </w:r>
      <w:proofErr w:type="gramEnd"/>
      <w:r w:rsidR="00B575F3">
        <w:rPr>
          <w:rFonts w:ascii="Times New Roman" w:hAnsi="Times New Roman" w:cs="Times New Roman"/>
          <w:sz w:val="24"/>
          <w:szCs w:val="24"/>
        </w:rPr>
        <w:t xml:space="preserve"> Dirigente scolastico si riservano di convocare il personale interessato per concordare l’assegnazione dell’incarico. </w:t>
      </w:r>
      <w:r w:rsidRPr="00B575F3">
        <w:rPr>
          <w:rFonts w:ascii="Times New Roman" w:hAnsi="Times New Roman" w:cs="Times New Roman"/>
          <w:sz w:val="24"/>
          <w:szCs w:val="24"/>
        </w:rPr>
        <w:t>In</w:t>
      </w:r>
      <w:r w:rsidRPr="00805783">
        <w:rPr>
          <w:rFonts w:ascii="Times New Roman" w:hAnsi="Times New Roman" w:cs="Times New Roman"/>
          <w:sz w:val="24"/>
          <w:szCs w:val="24"/>
        </w:rPr>
        <w:t xml:space="preserve"> funzione delle specificità del </w:t>
      </w:r>
      <w:r>
        <w:rPr>
          <w:rFonts w:ascii="Times New Roman" w:hAnsi="Times New Roman" w:cs="Times New Roman"/>
          <w:sz w:val="24"/>
          <w:szCs w:val="24"/>
        </w:rPr>
        <w:t>PNSD</w:t>
      </w:r>
      <w:r w:rsidRPr="00805783">
        <w:rPr>
          <w:rFonts w:ascii="Times New Roman" w:hAnsi="Times New Roman" w:cs="Times New Roman"/>
          <w:sz w:val="24"/>
          <w:szCs w:val="24"/>
        </w:rPr>
        <w:t xml:space="preserve">, in cui si ravvisa la necessità di impiego di personale A.T.A., seguirà lettera di incarico. </w:t>
      </w:r>
    </w:p>
    <w:p w14:paraId="0B457E28" w14:textId="77777777" w:rsidR="00AD5C58" w:rsidRPr="00805783" w:rsidRDefault="00AD5C58" w:rsidP="00AD5C58">
      <w:pPr>
        <w:ind w:hanging="284"/>
        <w:jc w:val="both"/>
        <w:rPr>
          <w:rFonts w:ascii="Times New Roman" w:hAnsi="Times New Roman" w:cs="Times New Roman"/>
          <w:sz w:val="24"/>
          <w:szCs w:val="24"/>
        </w:rPr>
      </w:pPr>
      <w:r w:rsidRPr="00805783">
        <w:rPr>
          <w:rFonts w:ascii="Times New Roman" w:hAnsi="Times New Roman" w:cs="Times New Roman"/>
          <w:sz w:val="24"/>
          <w:szCs w:val="24"/>
        </w:rPr>
        <w:t xml:space="preserve"> </w:t>
      </w:r>
    </w:p>
    <w:p w14:paraId="04057B4F" w14:textId="77777777" w:rsidR="00AD5C58" w:rsidRPr="00805783" w:rsidRDefault="00AD5C58" w:rsidP="00AD5C58">
      <w:pPr>
        <w:jc w:val="both"/>
        <w:rPr>
          <w:rFonts w:ascii="Times New Roman" w:hAnsi="Times New Roman" w:cs="Times New Roman"/>
          <w:sz w:val="24"/>
          <w:szCs w:val="24"/>
        </w:rPr>
      </w:pPr>
      <w:r w:rsidRPr="00805783">
        <w:rPr>
          <w:rFonts w:ascii="Times New Roman" w:hAnsi="Times New Roman" w:cs="Times New Roman"/>
          <w:sz w:val="24"/>
          <w:szCs w:val="24"/>
        </w:rPr>
        <w:t xml:space="preserve">Allegato: Domanda di partecipazione </w:t>
      </w:r>
    </w:p>
    <w:p w14:paraId="615830B5" w14:textId="77777777" w:rsidR="00AD5C58" w:rsidRPr="00805783" w:rsidRDefault="00AD5C58" w:rsidP="00AD5C58">
      <w:pPr>
        <w:spacing w:after="0"/>
        <w:ind w:right="1057"/>
        <w:rPr>
          <w:rFonts w:ascii="Times New Roman" w:hAnsi="Times New Roman" w:cs="Times New Roman"/>
        </w:rPr>
      </w:pPr>
    </w:p>
    <w:p w14:paraId="0F5173A3" w14:textId="77777777" w:rsidR="00AD5C58" w:rsidRPr="00343852" w:rsidRDefault="00AD5C58" w:rsidP="00AD5C58">
      <w:pPr>
        <w:spacing w:after="0"/>
        <w:ind w:right="1057"/>
        <w:jc w:val="center"/>
        <w:rPr>
          <w:rFonts w:ascii="Arial" w:hAnsi="Arial" w:cs="Arial"/>
        </w:rPr>
      </w:pPr>
      <w:r w:rsidRPr="00343852">
        <w:rPr>
          <w:rFonts w:ascii="Arial" w:hAnsi="Arial" w:cs="Arial"/>
          <w:b/>
          <w:sz w:val="24"/>
        </w:rPr>
        <w:t xml:space="preserve"> </w:t>
      </w:r>
    </w:p>
    <w:p w14:paraId="42CDEC90" w14:textId="77777777" w:rsidR="00AD5C58" w:rsidRPr="0091695E" w:rsidRDefault="00AD5C58" w:rsidP="00AD5C58">
      <w:pPr>
        <w:spacing w:after="0" w:line="240" w:lineRule="auto"/>
        <w:ind w:left="4956" w:firstLine="708"/>
        <w:jc w:val="both"/>
        <w:rPr>
          <w:rFonts w:ascii="Times New Roman" w:eastAsia="Calibri" w:hAnsi="Times New Roman" w:cs="Times New Roman"/>
          <w:sz w:val="24"/>
          <w:szCs w:val="24"/>
        </w:rPr>
      </w:pPr>
      <w:r w:rsidRPr="00343852">
        <w:rPr>
          <w:rFonts w:ascii="Arial" w:hAnsi="Arial" w:cs="Arial"/>
          <w:b/>
          <w:sz w:val="24"/>
        </w:rPr>
        <w:t xml:space="preserve"> </w:t>
      </w:r>
      <w:r w:rsidRPr="0091695E">
        <w:rPr>
          <w:rFonts w:ascii="Times New Roman" w:eastAsia="Calibri" w:hAnsi="Times New Roman" w:cs="Times New Roman"/>
          <w:sz w:val="24"/>
          <w:szCs w:val="24"/>
        </w:rPr>
        <w:t xml:space="preserve">     Il Dirigente Scolastico</w:t>
      </w:r>
    </w:p>
    <w:p w14:paraId="70F91A90" w14:textId="77777777" w:rsidR="00AD5C58" w:rsidRPr="0091695E" w:rsidRDefault="00AD5C58" w:rsidP="00AD5C58">
      <w:pPr>
        <w:spacing w:after="0" w:line="240" w:lineRule="auto"/>
        <w:ind w:left="4956"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91695E">
        <w:rPr>
          <w:rFonts w:ascii="Times New Roman" w:eastAsia="Calibri" w:hAnsi="Times New Roman" w:cs="Times New Roman"/>
          <w:i/>
          <w:sz w:val="24"/>
          <w:szCs w:val="24"/>
        </w:rPr>
        <w:t>Prof.ssa Valeria Brunetti</w:t>
      </w:r>
    </w:p>
    <w:p w14:paraId="1F7D06BE" w14:textId="77777777" w:rsidR="00AD5C58" w:rsidRDefault="00AD5C58" w:rsidP="00AD5C58">
      <w:pPr>
        <w:spacing w:after="0" w:line="240" w:lineRule="auto"/>
        <w:rPr>
          <w:rFonts w:ascii="Times New Roman" w:hAnsi="Times New Roman" w:cs="Times New Roman"/>
          <w:sz w:val="24"/>
          <w:szCs w:val="24"/>
        </w:rPr>
      </w:pPr>
    </w:p>
    <w:p w14:paraId="1A786764" w14:textId="5FAF393F" w:rsidR="00AD5C58" w:rsidRDefault="00AD5C58" w:rsidP="00AD5C58">
      <w:pPr>
        <w:spacing w:before="7"/>
        <w:ind w:right="387"/>
        <w:rPr>
          <w:rFonts w:ascii="Times New Roman" w:eastAsia="Times New Roman" w:hAnsi="Times New Roman"/>
          <w:i/>
          <w:sz w:val="24"/>
          <w:szCs w:val="24"/>
        </w:rPr>
      </w:pPr>
      <w:r>
        <w:rPr>
          <w:rFonts w:ascii="Times New Roman" w:eastAsia="Times New Roman" w:hAnsi="Times New Roman"/>
          <w:i/>
          <w:sz w:val="24"/>
          <w:szCs w:val="24"/>
        </w:rPr>
        <w:t>Acquaviva delle Fonti</w:t>
      </w:r>
      <w:r w:rsidRPr="00760DE6">
        <w:rPr>
          <w:rFonts w:ascii="Times New Roman" w:eastAsia="Times New Roman" w:hAnsi="Times New Roman"/>
          <w:i/>
          <w:sz w:val="24"/>
          <w:szCs w:val="24"/>
        </w:rPr>
        <w:t xml:space="preserve">, </w:t>
      </w:r>
      <w:r>
        <w:rPr>
          <w:rFonts w:ascii="Times New Roman" w:eastAsia="Times New Roman" w:hAnsi="Times New Roman"/>
          <w:i/>
          <w:sz w:val="24"/>
          <w:szCs w:val="24"/>
        </w:rPr>
        <w:t>0</w:t>
      </w:r>
      <w:r w:rsidR="00AF51A6">
        <w:rPr>
          <w:rFonts w:ascii="Times New Roman" w:eastAsia="Times New Roman" w:hAnsi="Times New Roman"/>
          <w:i/>
          <w:sz w:val="24"/>
          <w:szCs w:val="24"/>
        </w:rPr>
        <w:t>3</w:t>
      </w:r>
      <w:r w:rsidRPr="00760DE6">
        <w:rPr>
          <w:rFonts w:ascii="Times New Roman" w:eastAsia="Times New Roman" w:hAnsi="Times New Roman"/>
          <w:i/>
          <w:sz w:val="24"/>
          <w:szCs w:val="24"/>
        </w:rPr>
        <w:t xml:space="preserve"> </w:t>
      </w:r>
      <w:r>
        <w:rPr>
          <w:rFonts w:ascii="Times New Roman" w:eastAsia="Times New Roman" w:hAnsi="Times New Roman"/>
          <w:i/>
          <w:sz w:val="24"/>
          <w:szCs w:val="24"/>
        </w:rPr>
        <w:t>febbraio</w:t>
      </w:r>
      <w:r w:rsidRPr="00760DE6">
        <w:rPr>
          <w:rFonts w:ascii="Times New Roman" w:eastAsia="Times New Roman" w:hAnsi="Times New Roman"/>
          <w:i/>
          <w:sz w:val="24"/>
          <w:szCs w:val="24"/>
        </w:rPr>
        <w:t xml:space="preserve"> 2022</w:t>
      </w:r>
    </w:p>
    <w:p w14:paraId="1BB141DC" w14:textId="77777777" w:rsidR="00924684" w:rsidRPr="00924684" w:rsidRDefault="00924684" w:rsidP="00924684">
      <w:pPr>
        <w:pStyle w:val="Default"/>
        <w:tabs>
          <w:tab w:val="left" w:pos="8505"/>
        </w:tabs>
        <w:rPr>
          <w:rFonts w:ascii="Times New Roman" w:eastAsia="Calibri" w:hAnsi="Times New Roman" w:cs="Times New Roman"/>
          <w:b/>
          <w:i/>
          <w:iCs/>
        </w:rPr>
      </w:pPr>
    </w:p>
    <w:p w14:paraId="5BA309B5" w14:textId="5F149A6A" w:rsidR="00924684" w:rsidRDefault="00924684" w:rsidP="00C057C8">
      <w:pPr>
        <w:pStyle w:val="Default"/>
        <w:tabs>
          <w:tab w:val="left" w:pos="8505"/>
        </w:tabs>
        <w:jc w:val="both"/>
        <w:rPr>
          <w:rFonts w:ascii="Times New Roman" w:eastAsia="Calibri" w:hAnsi="Times New Roman" w:cs="Times New Roman"/>
          <w:b/>
          <w:i/>
          <w:iCs/>
        </w:rPr>
      </w:pPr>
    </w:p>
    <w:p w14:paraId="3474BF22" w14:textId="7DD54108" w:rsidR="00AD5C58" w:rsidRDefault="00AD5C58" w:rsidP="00C057C8">
      <w:pPr>
        <w:pStyle w:val="Default"/>
        <w:tabs>
          <w:tab w:val="left" w:pos="8505"/>
        </w:tabs>
        <w:jc w:val="both"/>
        <w:rPr>
          <w:rFonts w:ascii="Times New Roman" w:eastAsia="Calibri" w:hAnsi="Times New Roman" w:cs="Times New Roman"/>
          <w:b/>
          <w:i/>
          <w:iCs/>
        </w:rPr>
      </w:pPr>
    </w:p>
    <w:p w14:paraId="792CCD42" w14:textId="46CB58D5" w:rsidR="00AD5C58" w:rsidRDefault="00AD5C58" w:rsidP="00C057C8">
      <w:pPr>
        <w:pStyle w:val="Default"/>
        <w:tabs>
          <w:tab w:val="left" w:pos="8505"/>
        </w:tabs>
        <w:jc w:val="both"/>
        <w:rPr>
          <w:rFonts w:ascii="Times New Roman" w:eastAsia="Calibri" w:hAnsi="Times New Roman" w:cs="Times New Roman"/>
          <w:b/>
          <w:i/>
          <w:iCs/>
        </w:rPr>
      </w:pPr>
    </w:p>
    <w:p w14:paraId="021BC6F6" w14:textId="7EAC8E33" w:rsidR="00AD5C58" w:rsidRDefault="00AD5C58" w:rsidP="00C057C8">
      <w:pPr>
        <w:pStyle w:val="Default"/>
        <w:tabs>
          <w:tab w:val="left" w:pos="8505"/>
        </w:tabs>
        <w:jc w:val="both"/>
        <w:rPr>
          <w:rFonts w:ascii="Times New Roman" w:eastAsia="Calibri" w:hAnsi="Times New Roman" w:cs="Times New Roman"/>
          <w:b/>
          <w:i/>
          <w:iCs/>
        </w:rPr>
      </w:pPr>
    </w:p>
    <w:p w14:paraId="3CD83BA2" w14:textId="4E747F0E" w:rsidR="00AD5C58" w:rsidRDefault="00AD5C58" w:rsidP="00C057C8">
      <w:pPr>
        <w:pStyle w:val="Default"/>
        <w:tabs>
          <w:tab w:val="left" w:pos="8505"/>
        </w:tabs>
        <w:jc w:val="both"/>
        <w:rPr>
          <w:rFonts w:ascii="Times New Roman" w:eastAsia="Calibri" w:hAnsi="Times New Roman" w:cs="Times New Roman"/>
          <w:b/>
          <w:i/>
          <w:iCs/>
        </w:rPr>
      </w:pPr>
    </w:p>
    <w:p w14:paraId="663B27AE" w14:textId="066E3820" w:rsidR="00AD5C58" w:rsidRDefault="00AD5C58" w:rsidP="00C057C8">
      <w:pPr>
        <w:pStyle w:val="Default"/>
        <w:tabs>
          <w:tab w:val="left" w:pos="8505"/>
        </w:tabs>
        <w:jc w:val="both"/>
        <w:rPr>
          <w:rFonts w:ascii="Times New Roman" w:eastAsia="Calibri" w:hAnsi="Times New Roman" w:cs="Times New Roman"/>
          <w:b/>
          <w:i/>
          <w:iCs/>
        </w:rPr>
      </w:pPr>
    </w:p>
    <w:p w14:paraId="4D6BC50B" w14:textId="3A731149" w:rsidR="00AD5C58" w:rsidRDefault="00AD5C58" w:rsidP="00C057C8">
      <w:pPr>
        <w:pStyle w:val="Default"/>
        <w:tabs>
          <w:tab w:val="left" w:pos="8505"/>
        </w:tabs>
        <w:jc w:val="both"/>
        <w:rPr>
          <w:rFonts w:ascii="Times New Roman" w:eastAsia="Calibri" w:hAnsi="Times New Roman" w:cs="Times New Roman"/>
          <w:b/>
          <w:i/>
          <w:iCs/>
        </w:rPr>
      </w:pPr>
    </w:p>
    <w:p w14:paraId="6B6AF2A3" w14:textId="00EB3E3F" w:rsidR="00AD5C58" w:rsidRDefault="00AD5C58" w:rsidP="00C057C8">
      <w:pPr>
        <w:pStyle w:val="Default"/>
        <w:tabs>
          <w:tab w:val="left" w:pos="8505"/>
        </w:tabs>
        <w:jc w:val="both"/>
        <w:rPr>
          <w:rFonts w:ascii="Times New Roman" w:eastAsia="Calibri" w:hAnsi="Times New Roman" w:cs="Times New Roman"/>
          <w:b/>
          <w:i/>
          <w:iCs/>
        </w:rPr>
      </w:pPr>
    </w:p>
    <w:p w14:paraId="5BBFA112" w14:textId="6193137E" w:rsidR="00AD5C58" w:rsidRDefault="00AD5C58" w:rsidP="00C057C8">
      <w:pPr>
        <w:pStyle w:val="Default"/>
        <w:tabs>
          <w:tab w:val="left" w:pos="8505"/>
        </w:tabs>
        <w:jc w:val="both"/>
        <w:rPr>
          <w:rFonts w:ascii="Times New Roman" w:eastAsia="Calibri" w:hAnsi="Times New Roman" w:cs="Times New Roman"/>
          <w:b/>
          <w:i/>
          <w:iCs/>
        </w:rPr>
      </w:pPr>
    </w:p>
    <w:p w14:paraId="625FB9EA" w14:textId="0D6C2A7D" w:rsidR="00AD5C58" w:rsidRDefault="00AD5C58" w:rsidP="00C057C8">
      <w:pPr>
        <w:pStyle w:val="Default"/>
        <w:tabs>
          <w:tab w:val="left" w:pos="8505"/>
        </w:tabs>
        <w:jc w:val="both"/>
        <w:rPr>
          <w:rFonts w:ascii="Times New Roman" w:eastAsia="Calibri" w:hAnsi="Times New Roman" w:cs="Times New Roman"/>
          <w:b/>
          <w:i/>
          <w:iCs/>
        </w:rPr>
      </w:pPr>
    </w:p>
    <w:p w14:paraId="09A6C725" w14:textId="5E327FBA" w:rsidR="00AD5C58" w:rsidRDefault="00AD5C58" w:rsidP="00C057C8">
      <w:pPr>
        <w:pStyle w:val="Default"/>
        <w:tabs>
          <w:tab w:val="left" w:pos="8505"/>
        </w:tabs>
        <w:jc w:val="both"/>
        <w:rPr>
          <w:rFonts w:ascii="Times New Roman" w:eastAsia="Calibri" w:hAnsi="Times New Roman" w:cs="Times New Roman"/>
          <w:b/>
          <w:i/>
          <w:iCs/>
        </w:rPr>
      </w:pPr>
    </w:p>
    <w:p w14:paraId="525ADFA1" w14:textId="03421442" w:rsidR="00AD5C58" w:rsidRDefault="00AD5C58" w:rsidP="00C057C8">
      <w:pPr>
        <w:pStyle w:val="Default"/>
        <w:tabs>
          <w:tab w:val="left" w:pos="8505"/>
        </w:tabs>
        <w:jc w:val="both"/>
        <w:rPr>
          <w:rFonts w:ascii="Times New Roman" w:eastAsia="Calibri" w:hAnsi="Times New Roman" w:cs="Times New Roman"/>
          <w:b/>
          <w:i/>
          <w:iCs/>
        </w:rPr>
      </w:pPr>
    </w:p>
    <w:p w14:paraId="190FE99E" w14:textId="12820A60" w:rsidR="00AD5C58" w:rsidRDefault="00AD5C58" w:rsidP="00C057C8">
      <w:pPr>
        <w:pStyle w:val="Default"/>
        <w:tabs>
          <w:tab w:val="left" w:pos="8505"/>
        </w:tabs>
        <w:jc w:val="both"/>
        <w:rPr>
          <w:rFonts w:ascii="Times New Roman" w:eastAsia="Calibri" w:hAnsi="Times New Roman" w:cs="Times New Roman"/>
          <w:b/>
          <w:i/>
          <w:iCs/>
        </w:rPr>
      </w:pPr>
    </w:p>
    <w:p w14:paraId="21D4C34B" w14:textId="7A54D37B" w:rsidR="00AD5C58" w:rsidRDefault="00AD5C58" w:rsidP="00C057C8">
      <w:pPr>
        <w:pStyle w:val="Default"/>
        <w:tabs>
          <w:tab w:val="left" w:pos="8505"/>
        </w:tabs>
        <w:jc w:val="both"/>
        <w:rPr>
          <w:rFonts w:ascii="Times New Roman" w:eastAsia="Calibri" w:hAnsi="Times New Roman" w:cs="Times New Roman"/>
          <w:b/>
          <w:i/>
          <w:iCs/>
        </w:rPr>
      </w:pPr>
    </w:p>
    <w:p w14:paraId="23422194" w14:textId="3B0EE30A" w:rsidR="00AD5C58" w:rsidRDefault="00AD5C58" w:rsidP="00C057C8">
      <w:pPr>
        <w:pStyle w:val="Default"/>
        <w:tabs>
          <w:tab w:val="left" w:pos="8505"/>
        </w:tabs>
        <w:jc w:val="both"/>
        <w:rPr>
          <w:rFonts w:ascii="Times New Roman" w:eastAsia="Calibri" w:hAnsi="Times New Roman" w:cs="Times New Roman"/>
          <w:b/>
          <w:i/>
          <w:iCs/>
        </w:rPr>
      </w:pPr>
    </w:p>
    <w:p w14:paraId="4528B9EB" w14:textId="46714A8E" w:rsidR="00AD5C58" w:rsidRDefault="00AD5C58" w:rsidP="00C057C8">
      <w:pPr>
        <w:pStyle w:val="Default"/>
        <w:tabs>
          <w:tab w:val="left" w:pos="8505"/>
        </w:tabs>
        <w:jc w:val="both"/>
        <w:rPr>
          <w:rFonts w:ascii="Times New Roman" w:eastAsia="Calibri" w:hAnsi="Times New Roman" w:cs="Times New Roman"/>
          <w:b/>
          <w:i/>
          <w:iCs/>
        </w:rPr>
      </w:pPr>
    </w:p>
    <w:p w14:paraId="3603E48B" w14:textId="660B7551" w:rsidR="00AD5C58" w:rsidRPr="007D1B5C" w:rsidRDefault="00AD5C58" w:rsidP="00AD5C58">
      <w:pPr>
        <w:spacing w:after="0"/>
        <w:ind w:right="1057"/>
        <w:jc w:val="right"/>
        <w:rPr>
          <w:rFonts w:ascii="Times New Roman" w:hAnsi="Times New Roman" w:cs="Times New Roman"/>
          <w:sz w:val="24"/>
        </w:rPr>
      </w:pPr>
      <w:r>
        <w:rPr>
          <w:rFonts w:ascii="Times New Roman" w:hAnsi="Times New Roman" w:cs="Times New Roman"/>
          <w:sz w:val="24"/>
          <w:szCs w:val="24"/>
        </w:rPr>
        <w:lastRenderedPageBreak/>
        <w:t xml:space="preserve">    </w:t>
      </w:r>
      <w:r w:rsidRPr="007D1B5C">
        <w:rPr>
          <w:rFonts w:ascii="Times New Roman" w:hAnsi="Times New Roman" w:cs="Times New Roman"/>
          <w:sz w:val="24"/>
          <w:szCs w:val="24"/>
        </w:rPr>
        <w:t>Al Dirigente scolastico</w:t>
      </w:r>
    </w:p>
    <w:p w14:paraId="4E6380E9" w14:textId="425B4642" w:rsidR="00AD5C58" w:rsidRPr="007D1B5C" w:rsidRDefault="00AD5C58" w:rsidP="00AD5C58">
      <w:pPr>
        <w:ind w:firstLine="708"/>
        <w:rPr>
          <w:rFonts w:ascii="Times New Roman" w:hAnsi="Times New Roman" w:cs="Times New Roman"/>
          <w:sz w:val="24"/>
          <w:szCs w:val="24"/>
        </w:rPr>
      </w:pPr>
      <w:r w:rsidRPr="007D1B5C">
        <w:rPr>
          <w:rFonts w:ascii="Times New Roman" w:hAnsi="Times New Roman" w:cs="Times New Roman"/>
          <w:sz w:val="24"/>
          <w:szCs w:val="24"/>
        </w:rPr>
        <w:t xml:space="preserve">        </w:t>
      </w:r>
      <w:r w:rsidRPr="007D1B5C">
        <w:rPr>
          <w:rFonts w:ascii="Times New Roman" w:hAnsi="Times New Roman" w:cs="Times New Roman"/>
          <w:sz w:val="24"/>
          <w:szCs w:val="24"/>
        </w:rPr>
        <w:tab/>
      </w:r>
      <w:r w:rsidRPr="007D1B5C">
        <w:rPr>
          <w:rFonts w:ascii="Times New Roman" w:hAnsi="Times New Roman" w:cs="Times New Roman"/>
          <w:sz w:val="24"/>
          <w:szCs w:val="24"/>
        </w:rPr>
        <w:tab/>
      </w:r>
      <w:r w:rsidRPr="007D1B5C">
        <w:rPr>
          <w:rFonts w:ascii="Times New Roman" w:hAnsi="Times New Roman" w:cs="Times New Roman"/>
          <w:sz w:val="24"/>
          <w:szCs w:val="24"/>
        </w:rPr>
        <w:tab/>
      </w:r>
      <w:r w:rsidRPr="007D1B5C">
        <w:rPr>
          <w:rFonts w:ascii="Times New Roman" w:hAnsi="Times New Roman" w:cs="Times New Roman"/>
          <w:sz w:val="24"/>
          <w:szCs w:val="24"/>
        </w:rPr>
        <w:tab/>
      </w:r>
      <w:r w:rsidRPr="007D1B5C">
        <w:rPr>
          <w:rFonts w:ascii="Times New Roman" w:hAnsi="Times New Roman" w:cs="Times New Roman"/>
          <w:sz w:val="24"/>
          <w:szCs w:val="24"/>
        </w:rPr>
        <w:tab/>
      </w:r>
      <w:r w:rsidRPr="007D1B5C">
        <w:rPr>
          <w:rFonts w:ascii="Times New Roman" w:hAnsi="Times New Roman" w:cs="Times New Roman"/>
          <w:sz w:val="24"/>
          <w:szCs w:val="24"/>
        </w:rPr>
        <w:tab/>
      </w:r>
      <w:r>
        <w:rPr>
          <w:rFonts w:ascii="Times New Roman" w:hAnsi="Times New Roman" w:cs="Times New Roman"/>
          <w:sz w:val="24"/>
          <w:szCs w:val="24"/>
        </w:rPr>
        <w:t>d</w:t>
      </w:r>
      <w:r w:rsidRPr="007D1B5C">
        <w:rPr>
          <w:rFonts w:ascii="Times New Roman" w:hAnsi="Times New Roman" w:cs="Times New Roman"/>
          <w:sz w:val="24"/>
          <w:szCs w:val="24"/>
        </w:rPr>
        <w:t xml:space="preserve">ell’I.C. “De Amicis-Giovanni XXIII”  </w:t>
      </w:r>
    </w:p>
    <w:p w14:paraId="6AB5A979" w14:textId="77777777" w:rsidR="00AD5C58" w:rsidRDefault="00AD5C58" w:rsidP="00AD5C58">
      <w:pPr>
        <w:jc w:val="center"/>
        <w:rPr>
          <w:rFonts w:ascii="Times New Roman" w:hAnsi="Times New Roman" w:cs="Times New Roman"/>
          <w:sz w:val="24"/>
          <w:szCs w:val="24"/>
        </w:rPr>
      </w:pPr>
    </w:p>
    <w:p w14:paraId="5BDBBC62" w14:textId="4F116DFF" w:rsidR="00AD5C58" w:rsidRDefault="00AD5C58" w:rsidP="00AD5C58">
      <w:pPr>
        <w:jc w:val="center"/>
        <w:rPr>
          <w:rFonts w:ascii="Times New Roman" w:hAnsi="Times New Roman" w:cs="Times New Roman"/>
          <w:sz w:val="24"/>
          <w:szCs w:val="24"/>
        </w:rPr>
      </w:pPr>
      <w:r w:rsidRPr="007D1B5C">
        <w:rPr>
          <w:rFonts w:ascii="Times New Roman" w:hAnsi="Times New Roman" w:cs="Times New Roman"/>
          <w:sz w:val="24"/>
          <w:szCs w:val="24"/>
        </w:rPr>
        <w:t xml:space="preserve">DOMANDA DI DISPONIBILITÀ PERSONALE A.T.A. </w:t>
      </w:r>
    </w:p>
    <w:p w14:paraId="161F847A" w14:textId="17D6D525" w:rsidR="00AD5C58" w:rsidRDefault="00AD5C58" w:rsidP="00AD5C58">
      <w:pPr>
        <w:jc w:val="center"/>
        <w:rPr>
          <w:rFonts w:ascii="Times New Roman" w:eastAsia="Calibri" w:hAnsi="Times New Roman" w:cs="Times New Roman"/>
          <w:sz w:val="24"/>
          <w:szCs w:val="24"/>
        </w:rPr>
      </w:pPr>
      <w:r>
        <w:rPr>
          <w:rFonts w:ascii="Times New Roman" w:hAnsi="Times New Roman" w:cs="Times New Roman"/>
          <w:sz w:val="24"/>
          <w:szCs w:val="24"/>
        </w:rPr>
        <w:t xml:space="preserve">PNSD </w:t>
      </w:r>
      <w:r w:rsidRPr="00805783">
        <w:rPr>
          <w:rFonts w:ascii="Times New Roman" w:eastAsia="Calibri" w:hAnsi="Times New Roman" w:cs="Times New Roman"/>
          <w:sz w:val="24"/>
          <w:szCs w:val="24"/>
        </w:rPr>
        <w:t>“Spazi e strumenti digitali per le STEM”</w:t>
      </w:r>
    </w:p>
    <w:p w14:paraId="27BBA23E" w14:textId="77777777" w:rsidR="00AD5C58" w:rsidRPr="007D1B5C" w:rsidRDefault="00AD5C58" w:rsidP="00AD5C58">
      <w:pPr>
        <w:jc w:val="center"/>
        <w:rPr>
          <w:rFonts w:ascii="Times New Roman" w:hAnsi="Times New Roman" w:cs="Times New Roman"/>
          <w:sz w:val="24"/>
          <w:szCs w:val="24"/>
        </w:rPr>
      </w:pPr>
    </w:p>
    <w:p w14:paraId="73E306C3" w14:textId="1748F466" w:rsidR="00AD5C58" w:rsidRPr="00AD5C58" w:rsidRDefault="00AD5C58" w:rsidP="00AD5C58">
      <w:pPr>
        <w:spacing w:after="160" w:line="259" w:lineRule="auto"/>
        <w:jc w:val="both"/>
        <w:rPr>
          <w:rFonts w:ascii="Times New Roman" w:eastAsia="Calibri" w:hAnsi="Times New Roman" w:cs="Times New Roman"/>
          <w:color w:val="000000"/>
          <w:sz w:val="24"/>
          <w:szCs w:val="24"/>
        </w:rPr>
      </w:pPr>
      <w:r w:rsidRPr="00AD5C58">
        <w:rPr>
          <w:rFonts w:ascii="Times New Roman" w:eastAsia="Calibri" w:hAnsi="Times New Roman" w:cs="Times New Roman"/>
          <w:color w:val="000000"/>
          <w:sz w:val="24"/>
          <w:szCs w:val="24"/>
        </w:rPr>
        <w:t>Il/La sottoscritto/a</w:t>
      </w:r>
      <w:r>
        <w:rPr>
          <w:rFonts w:ascii="Times New Roman" w:eastAsia="Calibri" w:hAnsi="Times New Roman" w:cs="Times New Roman"/>
          <w:color w:val="000000"/>
          <w:sz w:val="24"/>
          <w:szCs w:val="24"/>
        </w:rPr>
        <w:t xml:space="preserve"> </w:t>
      </w:r>
      <w:r w:rsidRPr="00AD5C58">
        <w:rPr>
          <w:rFonts w:ascii="Times New Roman" w:eastAsia="Calibri" w:hAnsi="Times New Roman" w:cs="Times New Roman"/>
          <w:color w:val="000000"/>
          <w:sz w:val="24"/>
          <w:szCs w:val="24"/>
        </w:rPr>
        <w:t>Cognome</w:t>
      </w:r>
      <w:r>
        <w:rPr>
          <w:rFonts w:ascii="Times New Roman" w:eastAsia="Calibri" w:hAnsi="Times New Roman" w:cs="Times New Roman"/>
          <w:color w:val="000000"/>
          <w:sz w:val="24"/>
          <w:szCs w:val="24"/>
        </w:rPr>
        <w:t xml:space="preserve"> </w:t>
      </w:r>
      <w:r w:rsidRPr="00AD5C58">
        <w:rPr>
          <w:rFonts w:ascii="Times New Roman" w:eastAsia="Calibri" w:hAnsi="Times New Roman" w:cs="Times New Roman"/>
          <w:color w:val="000000"/>
          <w:sz w:val="24"/>
          <w:szCs w:val="24"/>
        </w:rPr>
        <w:t>____________________</w:t>
      </w:r>
      <w:r>
        <w:rPr>
          <w:rFonts w:ascii="Times New Roman" w:eastAsia="Calibri" w:hAnsi="Times New Roman" w:cs="Times New Roman"/>
          <w:color w:val="000000"/>
          <w:sz w:val="24"/>
          <w:szCs w:val="24"/>
        </w:rPr>
        <w:t xml:space="preserve"> </w:t>
      </w:r>
      <w:r w:rsidRPr="00AD5C58">
        <w:rPr>
          <w:rFonts w:ascii="Times New Roman" w:eastAsia="Calibri" w:hAnsi="Times New Roman" w:cs="Times New Roman"/>
          <w:color w:val="000000"/>
          <w:sz w:val="24"/>
          <w:szCs w:val="24"/>
        </w:rPr>
        <w:t>Nome ______________________________</w:t>
      </w:r>
    </w:p>
    <w:p w14:paraId="67874F36" w14:textId="610AB3AC" w:rsidR="00AD5C58" w:rsidRPr="00AD5C58" w:rsidRDefault="00AD5C58" w:rsidP="00AD5C58">
      <w:pPr>
        <w:spacing w:after="160" w:line="259" w:lineRule="auto"/>
        <w:jc w:val="both"/>
        <w:rPr>
          <w:rFonts w:ascii="Times New Roman" w:eastAsia="Calibri" w:hAnsi="Times New Roman" w:cs="Times New Roman"/>
          <w:color w:val="000000"/>
          <w:sz w:val="24"/>
          <w:szCs w:val="24"/>
        </w:rPr>
      </w:pPr>
      <w:r w:rsidRPr="00AD5C58">
        <w:rPr>
          <w:rFonts w:ascii="Times New Roman" w:eastAsia="Calibri" w:hAnsi="Times New Roman" w:cs="Times New Roman"/>
          <w:color w:val="000000"/>
          <w:sz w:val="24"/>
          <w:szCs w:val="24"/>
        </w:rPr>
        <w:t>nato/a____________________________________________</w:t>
      </w:r>
      <w:proofErr w:type="gramStart"/>
      <w:r w:rsidRPr="00AD5C58">
        <w:rPr>
          <w:rFonts w:ascii="Times New Roman" w:eastAsia="Calibri" w:hAnsi="Times New Roman" w:cs="Times New Roman"/>
          <w:color w:val="000000"/>
          <w:sz w:val="24"/>
          <w:szCs w:val="24"/>
        </w:rPr>
        <w:t>_(</w:t>
      </w:r>
      <w:proofErr w:type="gramEnd"/>
      <w:r w:rsidRPr="00AD5C58">
        <w:rPr>
          <w:rFonts w:ascii="Times New Roman" w:eastAsia="Calibri" w:hAnsi="Times New Roman" w:cs="Times New Roman"/>
          <w:color w:val="000000"/>
          <w:sz w:val="24"/>
          <w:szCs w:val="24"/>
        </w:rPr>
        <w:t>______) il ______</w:t>
      </w:r>
      <w:r>
        <w:rPr>
          <w:rFonts w:ascii="Times New Roman" w:eastAsia="Calibri" w:hAnsi="Times New Roman" w:cs="Times New Roman"/>
          <w:color w:val="000000"/>
          <w:sz w:val="24"/>
          <w:szCs w:val="24"/>
        </w:rPr>
        <w:t>___</w:t>
      </w:r>
      <w:r w:rsidRPr="00AD5C58">
        <w:rPr>
          <w:rFonts w:ascii="Times New Roman" w:eastAsia="Calibri" w:hAnsi="Times New Roman" w:cs="Times New Roman"/>
          <w:color w:val="000000"/>
          <w:sz w:val="24"/>
          <w:szCs w:val="24"/>
        </w:rPr>
        <w:t xml:space="preserve">___________ </w:t>
      </w:r>
    </w:p>
    <w:p w14:paraId="4CF6CBDE" w14:textId="75A5B528" w:rsidR="00AD5C58" w:rsidRPr="00AD5C58" w:rsidRDefault="00AD5C58" w:rsidP="00AD5C58">
      <w:pPr>
        <w:spacing w:after="160" w:line="259" w:lineRule="auto"/>
        <w:jc w:val="both"/>
        <w:rPr>
          <w:rFonts w:ascii="Times New Roman" w:eastAsia="Calibri" w:hAnsi="Times New Roman" w:cs="Times New Roman"/>
          <w:color w:val="000000"/>
          <w:sz w:val="24"/>
          <w:szCs w:val="24"/>
        </w:rPr>
      </w:pPr>
      <w:r w:rsidRPr="00AD5C58">
        <w:rPr>
          <w:rFonts w:ascii="Times New Roman" w:eastAsia="Calibri" w:hAnsi="Times New Roman" w:cs="Times New Roman"/>
          <w:color w:val="000000"/>
          <w:sz w:val="24"/>
          <w:szCs w:val="24"/>
        </w:rPr>
        <w:t xml:space="preserve">e residente a ______________________ in Via ________________________________ n. ________ </w:t>
      </w:r>
    </w:p>
    <w:p w14:paraId="32F7EA27" w14:textId="53160A84" w:rsidR="00AD5C58" w:rsidRPr="00AD5C58" w:rsidRDefault="00AD5C58" w:rsidP="00AD5C58">
      <w:pPr>
        <w:spacing w:after="160" w:line="259" w:lineRule="auto"/>
        <w:jc w:val="both"/>
        <w:rPr>
          <w:rFonts w:ascii="Times New Roman" w:eastAsia="Calibri" w:hAnsi="Times New Roman" w:cs="Times New Roman"/>
          <w:color w:val="000000"/>
          <w:sz w:val="24"/>
          <w:szCs w:val="24"/>
        </w:rPr>
      </w:pPr>
      <w:r w:rsidRPr="00AD5C58">
        <w:rPr>
          <w:rFonts w:ascii="Times New Roman" w:eastAsia="Calibri" w:hAnsi="Times New Roman" w:cs="Times New Roman"/>
          <w:color w:val="000000"/>
          <w:sz w:val="24"/>
          <w:szCs w:val="24"/>
        </w:rPr>
        <w:t xml:space="preserve">CAP ___________ Prov. (____), Codice Fiscale _________________________________________ </w:t>
      </w:r>
    </w:p>
    <w:p w14:paraId="6BDEA039" w14:textId="6967DF97" w:rsidR="00AD5C58" w:rsidRPr="00AD5C58" w:rsidRDefault="00AD5C58" w:rsidP="00AD5C58">
      <w:pPr>
        <w:spacing w:after="160" w:line="259" w:lineRule="auto"/>
        <w:jc w:val="both"/>
        <w:rPr>
          <w:rFonts w:ascii="Times New Roman" w:eastAsia="Calibri" w:hAnsi="Times New Roman" w:cs="Times New Roman"/>
          <w:color w:val="000000"/>
          <w:sz w:val="24"/>
          <w:szCs w:val="24"/>
        </w:rPr>
      </w:pPr>
      <w:proofErr w:type="spellStart"/>
      <w:r w:rsidRPr="00AD5C58">
        <w:rPr>
          <w:rFonts w:ascii="Times New Roman" w:eastAsia="Calibri" w:hAnsi="Times New Roman" w:cs="Times New Roman"/>
          <w:color w:val="000000"/>
          <w:sz w:val="24"/>
          <w:szCs w:val="24"/>
        </w:rPr>
        <w:t>cellulare____________________________e</w:t>
      </w:r>
      <w:proofErr w:type="spellEnd"/>
      <w:r w:rsidRPr="00AD5C58">
        <w:rPr>
          <w:rFonts w:ascii="Times New Roman" w:eastAsia="Calibri" w:hAnsi="Times New Roman" w:cs="Times New Roman"/>
          <w:color w:val="000000"/>
          <w:sz w:val="24"/>
          <w:szCs w:val="24"/>
        </w:rPr>
        <w:t>-mail _______________________________________</w:t>
      </w:r>
    </w:p>
    <w:p w14:paraId="56B5A48A" w14:textId="77777777" w:rsidR="00AD5C58" w:rsidRPr="00AD5C58" w:rsidRDefault="00AD5C58" w:rsidP="00AD5C58">
      <w:pPr>
        <w:spacing w:after="160" w:line="259" w:lineRule="auto"/>
        <w:jc w:val="both"/>
        <w:rPr>
          <w:rFonts w:ascii="Times New Roman" w:eastAsia="Calibri" w:hAnsi="Times New Roman" w:cs="Times New Roman"/>
          <w:color w:val="000000"/>
          <w:sz w:val="24"/>
          <w:szCs w:val="24"/>
        </w:rPr>
      </w:pPr>
      <w:r w:rsidRPr="00AD5C58">
        <w:rPr>
          <w:rFonts w:ascii="Times New Roman" w:eastAsia="Calibri" w:hAnsi="Times New Roman" w:cs="Times New Roman"/>
          <w:color w:val="000000"/>
          <w:sz w:val="24"/>
          <w:szCs w:val="24"/>
        </w:rPr>
        <w:t xml:space="preserve"> in servizio presso Codesto Istituto, </w:t>
      </w:r>
    </w:p>
    <w:p w14:paraId="11762976" w14:textId="77777777" w:rsidR="00AD5C58" w:rsidRPr="00AD5C58" w:rsidRDefault="00AD5C58" w:rsidP="00AD5C58">
      <w:pPr>
        <w:spacing w:after="160" w:line="259" w:lineRule="auto"/>
        <w:ind w:firstLine="708"/>
        <w:jc w:val="center"/>
        <w:rPr>
          <w:rFonts w:ascii="Times New Roman" w:eastAsia="Calibri" w:hAnsi="Times New Roman" w:cs="Times New Roman"/>
          <w:color w:val="000000"/>
          <w:sz w:val="24"/>
          <w:szCs w:val="24"/>
        </w:rPr>
      </w:pPr>
      <w:r w:rsidRPr="00AD5C58">
        <w:rPr>
          <w:rFonts w:ascii="Times New Roman" w:eastAsia="Calibri" w:hAnsi="Times New Roman" w:cs="Times New Roman"/>
          <w:color w:val="000000"/>
          <w:sz w:val="24"/>
          <w:szCs w:val="24"/>
        </w:rPr>
        <w:t>COMUNICA</w:t>
      </w:r>
    </w:p>
    <w:p w14:paraId="7D2159D9" w14:textId="77777777" w:rsidR="00AD5C58" w:rsidRPr="00AD5C58" w:rsidRDefault="00AD5C58" w:rsidP="00AD5C58">
      <w:pPr>
        <w:spacing w:after="160" w:line="259" w:lineRule="auto"/>
        <w:jc w:val="both"/>
        <w:rPr>
          <w:rFonts w:ascii="Times New Roman" w:eastAsia="Calibri" w:hAnsi="Times New Roman" w:cs="Times New Roman"/>
          <w:color w:val="000000"/>
          <w:sz w:val="24"/>
          <w:szCs w:val="24"/>
        </w:rPr>
      </w:pPr>
      <w:r w:rsidRPr="00AD5C58">
        <w:rPr>
          <w:rFonts w:ascii="Times New Roman" w:eastAsia="Calibri" w:hAnsi="Times New Roman" w:cs="Times New Roman"/>
          <w:color w:val="000000"/>
          <w:sz w:val="24"/>
          <w:szCs w:val="24"/>
        </w:rPr>
        <w:t xml:space="preserve">La propria disponibilità a collaborare al progetto PNSD e a tal fine, consapevole della responsabilità penale e della decadenza da eventuali benefici acquisiti, nel caso di dichiarazioni mendaci, dichiara sotto la propria personale responsabilità quanto segue: </w:t>
      </w:r>
    </w:p>
    <w:p w14:paraId="0380CCB3" w14:textId="77777777" w:rsidR="00AD5C58" w:rsidRPr="00AD5C58" w:rsidRDefault="00AD5C58" w:rsidP="00AD5C58">
      <w:pPr>
        <w:spacing w:after="160" w:line="259" w:lineRule="auto"/>
        <w:ind w:firstLine="708"/>
        <w:jc w:val="both"/>
        <w:rPr>
          <w:rFonts w:ascii="Times New Roman" w:eastAsia="Calibri" w:hAnsi="Times New Roman" w:cs="Times New Roman"/>
          <w:color w:val="000000"/>
          <w:sz w:val="24"/>
          <w:szCs w:val="24"/>
        </w:rPr>
      </w:pPr>
      <w:r w:rsidRPr="00AD5C58">
        <w:rPr>
          <w:rFonts w:ascii="Times New Roman" w:eastAsia="Calibri" w:hAnsi="Times New Roman" w:cs="Times New Roman"/>
          <w:color w:val="000000"/>
          <w:sz w:val="24"/>
          <w:szCs w:val="24"/>
        </w:rPr>
        <w:t xml:space="preserve"> </w:t>
      </w:r>
      <w:r w:rsidRPr="00AD5C58">
        <w:rPr>
          <w:rFonts w:ascii="Times New Roman" w:eastAsia="Calibri" w:hAnsi="Times New Roman" w:cs="Times New Roman"/>
          <w:color w:val="000000"/>
          <w:sz w:val="24"/>
          <w:szCs w:val="24"/>
        </w:rPr>
        <w:sym w:font="Arial" w:char="F0B7"/>
      </w:r>
      <w:r w:rsidRPr="00AD5C58">
        <w:rPr>
          <w:rFonts w:ascii="Times New Roman" w:eastAsia="Calibri" w:hAnsi="Times New Roman" w:cs="Times New Roman"/>
          <w:color w:val="000000"/>
          <w:sz w:val="24"/>
          <w:szCs w:val="24"/>
        </w:rPr>
        <w:t xml:space="preserve"> di aver preso visione della comunicazione;  </w:t>
      </w:r>
    </w:p>
    <w:p w14:paraId="7F39B408" w14:textId="77777777" w:rsidR="00AD5C58" w:rsidRPr="00AD5C58" w:rsidRDefault="00AD5C58" w:rsidP="00AD5C58">
      <w:pPr>
        <w:spacing w:after="160" w:line="259" w:lineRule="auto"/>
        <w:ind w:firstLine="708"/>
        <w:jc w:val="both"/>
        <w:rPr>
          <w:rFonts w:ascii="Times New Roman" w:eastAsia="Calibri" w:hAnsi="Times New Roman" w:cs="Times New Roman"/>
          <w:color w:val="000000"/>
          <w:sz w:val="24"/>
          <w:szCs w:val="24"/>
        </w:rPr>
      </w:pPr>
      <w:r w:rsidRPr="00AD5C58">
        <w:rPr>
          <w:rFonts w:ascii="Times New Roman" w:eastAsia="Calibri" w:hAnsi="Times New Roman" w:cs="Times New Roman"/>
          <w:color w:val="000000"/>
          <w:sz w:val="24"/>
          <w:szCs w:val="24"/>
        </w:rPr>
        <w:sym w:font="Arial" w:char="F0B7"/>
      </w:r>
      <w:r w:rsidRPr="00AD5C58">
        <w:rPr>
          <w:rFonts w:ascii="Times New Roman" w:eastAsia="Calibri" w:hAnsi="Times New Roman" w:cs="Times New Roman"/>
          <w:color w:val="000000"/>
          <w:sz w:val="24"/>
          <w:szCs w:val="24"/>
        </w:rPr>
        <w:t xml:space="preserve"> di essere disponibile a svolgere l’attività al di fuori del proprio orario di servizio.  </w:t>
      </w:r>
    </w:p>
    <w:p w14:paraId="490EC02F" w14:textId="6F125A9F" w:rsidR="00AD5C58" w:rsidRPr="00AD5C58" w:rsidRDefault="00AD5C58" w:rsidP="00B575F3">
      <w:pPr>
        <w:spacing w:after="160" w:line="259" w:lineRule="auto"/>
        <w:ind w:firstLine="708"/>
        <w:jc w:val="both"/>
        <w:rPr>
          <w:rFonts w:ascii="Times New Roman" w:eastAsia="Calibri" w:hAnsi="Times New Roman" w:cs="Times New Roman"/>
          <w:color w:val="000000"/>
          <w:sz w:val="24"/>
          <w:szCs w:val="24"/>
        </w:rPr>
      </w:pPr>
      <w:r w:rsidRPr="00AD5C58">
        <w:rPr>
          <w:rFonts w:ascii="Times New Roman" w:eastAsia="Calibri" w:hAnsi="Times New Roman" w:cs="Times New Roman"/>
          <w:color w:val="000000"/>
          <w:sz w:val="24"/>
          <w:szCs w:val="24"/>
        </w:rPr>
        <w:t xml:space="preserve"> </w:t>
      </w:r>
    </w:p>
    <w:p w14:paraId="55EFA73C" w14:textId="77777777" w:rsidR="00AD5C58" w:rsidRPr="00AD5C58" w:rsidRDefault="00AD5C58" w:rsidP="00AD5C58">
      <w:pPr>
        <w:spacing w:after="160" w:line="259" w:lineRule="auto"/>
        <w:jc w:val="both"/>
        <w:rPr>
          <w:rFonts w:ascii="Times New Roman" w:eastAsia="Calibri" w:hAnsi="Times New Roman" w:cs="Times New Roman"/>
          <w:color w:val="000000"/>
          <w:sz w:val="24"/>
          <w:szCs w:val="24"/>
        </w:rPr>
      </w:pPr>
      <w:r w:rsidRPr="00AD5C58">
        <w:rPr>
          <w:rFonts w:ascii="Times New Roman" w:eastAsia="Calibri" w:hAnsi="Times New Roman" w:cs="Times New Roman"/>
          <w:color w:val="000000"/>
          <w:sz w:val="24"/>
          <w:szCs w:val="24"/>
        </w:rPr>
        <w:t xml:space="preserve">Il/La </w:t>
      </w:r>
      <w:proofErr w:type="spellStart"/>
      <w:proofErr w:type="gramStart"/>
      <w:r w:rsidRPr="00AD5C58">
        <w:rPr>
          <w:rFonts w:ascii="Times New Roman" w:eastAsia="Calibri" w:hAnsi="Times New Roman" w:cs="Times New Roman"/>
          <w:color w:val="000000"/>
          <w:sz w:val="24"/>
          <w:szCs w:val="24"/>
        </w:rPr>
        <w:t>sottoscritt</w:t>
      </w:r>
      <w:proofErr w:type="spellEnd"/>
      <w:r w:rsidRPr="00AD5C58">
        <w:rPr>
          <w:rFonts w:ascii="Times New Roman" w:eastAsia="Calibri" w:hAnsi="Times New Roman" w:cs="Times New Roman"/>
          <w:color w:val="000000"/>
          <w:sz w:val="24"/>
          <w:szCs w:val="24"/>
        </w:rPr>
        <w:t>….</w:t>
      </w:r>
      <w:proofErr w:type="gramEnd"/>
      <w:r w:rsidRPr="00AD5C58">
        <w:rPr>
          <w:rFonts w:ascii="Times New Roman" w:eastAsia="Calibri" w:hAnsi="Times New Roman" w:cs="Times New Roman"/>
          <w:color w:val="000000"/>
          <w:sz w:val="24"/>
          <w:szCs w:val="24"/>
        </w:rPr>
        <w:t xml:space="preserve">., consapevole delle sanzioni penali previste per il caso di falsità in atti e dichiarazioni mendaci, così come stabilito dall'art.76 del D.P.R. 445 del 28/12/2000 e della conseguente possibile decadenza dai benefici conseguenti al provvedimento eventualmente emanato sulla base della dichiarazione non veritiera DICHIARA che, tutte le informazioni effettuate, corrispondono al vero ai sensi del D.P.R. 445/2000”. </w:t>
      </w:r>
    </w:p>
    <w:p w14:paraId="32DA9D36" w14:textId="0EDC2164" w:rsidR="00AD5C58" w:rsidRPr="00AD5C58" w:rsidRDefault="00AD5C58" w:rsidP="00AD5C58">
      <w:pPr>
        <w:spacing w:after="160" w:line="259" w:lineRule="auto"/>
        <w:jc w:val="both"/>
        <w:rPr>
          <w:rFonts w:ascii="Times New Roman" w:eastAsia="Calibri" w:hAnsi="Times New Roman" w:cs="Times New Roman"/>
          <w:color w:val="000000"/>
          <w:sz w:val="24"/>
          <w:szCs w:val="24"/>
        </w:rPr>
      </w:pPr>
      <w:r w:rsidRPr="00AD5C58">
        <w:rPr>
          <w:rFonts w:ascii="Times New Roman" w:eastAsia="Calibri" w:hAnsi="Times New Roman" w:cs="Times New Roman"/>
          <w:color w:val="000000"/>
          <w:sz w:val="24"/>
          <w:szCs w:val="24"/>
        </w:rPr>
        <w:t xml:space="preserve">In riferimento al UE 679/2016 e successive integrazioni e/o modificazioni, autorizzo/a espressamente l’utilizzo dei dati personali riportati. </w:t>
      </w:r>
    </w:p>
    <w:p w14:paraId="07CDFA76" w14:textId="77777777" w:rsidR="00AD5C58" w:rsidRPr="00AD5C58" w:rsidRDefault="00AD5C58" w:rsidP="00AD5C58">
      <w:pPr>
        <w:spacing w:after="160" w:line="259" w:lineRule="auto"/>
        <w:ind w:firstLine="708"/>
        <w:jc w:val="both"/>
        <w:rPr>
          <w:rFonts w:ascii="Times New Roman" w:eastAsia="Calibri" w:hAnsi="Times New Roman" w:cs="Times New Roman"/>
          <w:color w:val="000000"/>
          <w:sz w:val="24"/>
          <w:szCs w:val="24"/>
        </w:rPr>
      </w:pPr>
    </w:p>
    <w:p w14:paraId="040E2C2E" w14:textId="77777777" w:rsidR="00AD5C58" w:rsidRPr="00AD5C58" w:rsidRDefault="00AD5C58" w:rsidP="00AD5C58">
      <w:pPr>
        <w:spacing w:after="160" w:line="259" w:lineRule="auto"/>
        <w:ind w:firstLine="708"/>
        <w:jc w:val="both"/>
        <w:rPr>
          <w:rFonts w:ascii="Times New Roman" w:eastAsia="Calibri" w:hAnsi="Times New Roman" w:cs="Times New Roman"/>
          <w:color w:val="000000"/>
          <w:sz w:val="24"/>
          <w:szCs w:val="24"/>
        </w:rPr>
      </w:pPr>
    </w:p>
    <w:p w14:paraId="2EC193BD" w14:textId="0D8575BD" w:rsidR="00AD5C58" w:rsidRPr="00AD5C58" w:rsidRDefault="00AD5C58" w:rsidP="00AD5C58">
      <w:pPr>
        <w:spacing w:after="160" w:line="259" w:lineRule="auto"/>
        <w:ind w:firstLine="708"/>
        <w:jc w:val="both"/>
        <w:rPr>
          <w:rFonts w:ascii="Times New Roman" w:eastAsia="Times New Roman" w:hAnsi="Times New Roman" w:cs="Times New Roman"/>
          <w:color w:val="000000"/>
          <w:lang w:val="en-US"/>
        </w:rPr>
      </w:pPr>
      <w:r w:rsidRPr="00AD5C58">
        <w:rPr>
          <w:rFonts w:ascii="Times New Roman" w:eastAsia="Times New Roman" w:hAnsi="Times New Roman" w:cs="Times New Roman"/>
          <w:color w:val="000000"/>
          <w:lang w:val="en-US"/>
        </w:rPr>
        <w:t>Data _________________________</w:t>
      </w:r>
      <w:r w:rsidRPr="00AD5C58">
        <w:rPr>
          <w:rFonts w:ascii="Times New Roman" w:eastAsia="Times New Roman" w:hAnsi="Times New Roman" w:cs="Times New Roman"/>
          <w:color w:val="000000"/>
          <w:lang w:val="en-US"/>
        </w:rPr>
        <w:tab/>
      </w:r>
      <w:r w:rsidRPr="00AD5C58">
        <w:rPr>
          <w:rFonts w:ascii="Times New Roman" w:eastAsia="Times New Roman" w:hAnsi="Times New Roman" w:cs="Times New Roman"/>
          <w:color w:val="000000"/>
          <w:lang w:val="en-US"/>
        </w:rPr>
        <w:tab/>
      </w:r>
      <w:proofErr w:type="spellStart"/>
      <w:r w:rsidRPr="00AD5C58">
        <w:rPr>
          <w:rFonts w:ascii="Times New Roman" w:eastAsia="Times New Roman" w:hAnsi="Times New Roman" w:cs="Times New Roman"/>
          <w:color w:val="000000"/>
          <w:lang w:val="en-US"/>
        </w:rPr>
        <w:t>Firma</w:t>
      </w:r>
      <w:proofErr w:type="spellEnd"/>
      <w:r w:rsidRPr="00AD5C58">
        <w:rPr>
          <w:rFonts w:ascii="Times New Roman" w:eastAsia="Times New Roman" w:hAnsi="Times New Roman" w:cs="Times New Roman"/>
          <w:color w:val="000000"/>
          <w:lang w:val="en-US"/>
        </w:rPr>
        <w:t xml:space="preserve"> _____________________________________</w:t>
      </w:r>
    </w:p>
    <w:p w14:paraId="03460FCB" w14:textId="77777777" w:rsidR="00AD5C58" w:rsidRDefault="00AD5C58" w:rsidP="00AD5C58">
      <w:pPr>
        <w:jc w:val="both"/>
        <w:rPr>
          <w:rFonts w:ascii="Times New Roman" w:eastAsia="Calibri" w:hAnsi="Times New Roman" w:cs="Times New Roman"/>
          <w:b/>
          <w:i/>
          <w:iCs/>
        </w:rPr>
      </w:pPr>
    </w:p>
    <w:sectPr w:rsidR="00AD5C58" w:rsidSect="006D48E3">
      <w:headerReference w:type="default" r:id="rId7"/>
      <w:footerReference w:type="even" r:id="rId8"/>
      <w:footerReference w:type="default" r:id="rId9"/>
      <w:pgSz w:w="11906" w:h="16838"/>
      <w:pgMar w:top="1276"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B1C8" w14:textId="77777777" w:rsidR="00310E39" w:rsidRDefault="00310E39" w:rsidP="002545B9">
      <w:pPr>
        <w:spacing w:after="0" w:line="240" w:lineRule="auto"/>
      </w:pPr>
      <w:r>
        <w:separator/>
      </w:r>
    </w:p>
  </w:endnote>
  <w:endnote w:type="continuationSeparator" w:id="0">
    <w:p w14:paraId="31F1A272" w14:textId="77777777" w:rsidR="00310E39" w:rsidRDefault="00310E39" w:rsidP="00254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AB5D" w14:textId="77777777" w:rsidR="00C67D98" w:rsidRDefault="00673AFE" w:rsidP="006F7465">
    <w:pPr>
      <w:pStyle w:val="Pidipagina"/>
      <w:framePr w:wrap="around" w:vAnchor="text" w:hAnchor="margin" w:xAlign="center" w:y="1"/>
      <w:rPr>
        <w:rStyle w:val="Numeropagina"/>
      </w:rPr>
    </w:pPr>
    <w:r>
      <w:rPr>
        <w:rStyle w:val="Numeropagina"/>
      </w:rPr>
      <w:fldChar w:fldCharType="begin"/>
    </w:r>
    <w:r w:rsidR="00C67D98">
      <w:rPr>
        <w:rStyle w:val="Numeropagina"/>
      </w:rPr>
      <w:instrText xml:space="preserve">PAGE  </w:instrText>
    </w:r>
    <w:r>
      <w:rPr>
        <w:rStyle w:val="Numeropagina"/>
      </w:rPr>
      <w:fldChar w:fldCharType="end"/>
    </w:r>
  </w:p>
  <w:p w14:paraId="0D27E0C3" w14:textId="77777777" w:rsidR="00C67D98" w:rsidRDefault="00C67D9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E3FB" w14:textId="77777777" w:rsidR="00C67D98" w:rsidRDefault="00673AFE" w:rsidP="006F7465">
    <w:pPr>
      <w:pStyle w:val="Pidipagina"/>
      <w:framePr w:wrap="around" w:vAnchor="text" w:hAnchor="margin" w:xAlign="center" w:y="1"/>
      <w:rPr>
        <w:rStyle w:val="Numeropagina"/>
      </w:rPr>
    </w:pPr>
    <w:r>
      <w:rPr>
        <w:rStyle w:val="Numeropagina"/>
      </w:rPr>
      <w:fldChar w:fldCharType="begin"/>
    </w:r>
    <w:r w:rsidR="00C67D98">
      <w:rPr>
        <w:rStyle w:val="Numeropagina"/>
      </w:rPr>
      <w:instrText xml:space="preserve">PAGE  </w:instrText>
    </w:r>
    <w:r>
      <w:rPr>
        <w:rStyle w:val="Numeropagina"/>
      </w:rPr>
      <w:fldChar w:fldCharType="separate"/>
    </w:r>
    <w:r w:rsidR="000219DF">
      <w:rPr>
        <w:rStyle w:val="Numeropagina"/>
        <w:noProof/>
      </w:rPr>
      <w:t>6</w:t>
    </w:r>
    <w:r>
      <w:rPr>
        <w:rStyle w:val="Numeropagina"/>
      </w:rPr>
      <w:fldChar w:fldCharType="end"/>
    </w:r>
  </w:p>
  <w:p w14:paraId="2744E170" w14:textId="77777777" w:rsidR="00C67D98" w:rsidRDefault="00C67D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5EC35" w14:textId="77777777" w:rsidR="00310E39" w:rsidRDefault="00310E39" w:rsidP="002545B9">
      <w:pPr>
        <w:spacing w:after="0" w:line="240" w:lineRule="auto"/>
      </w:pPr>
      <w:r>
        <w:separator/>
      </w:r>
    </w:p>
  </w:footnote>
  <w:footnote w:type="continuationSeparator" w:id="0">
    <w:p w14:paraId="1C742AD8" w14:textId="77777777" w:rsidR="00310E39" w:rsidRDefault="00310E39" w:rsidP="00254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462C" w14:textId="77777777" w:rsidR="002545B9" w:rsidRDefault="002545B9">
    <w:pPr>
      <w:pStyle w:val="Intestazione"/>
    </w:pPr>
    <w:r w:rsidRPr="002545B9">
      <w:rPr>
        <w:noProof/>
      </w:rPr>
      <w:drawing>
        <wp:inline distT="0" distB="0" distL="0" distR="0" wp14:anchorId="4157EFA7" wp14:editId="6591B59A">
          <wp:extent cx="6115685" cy="1294130"/>
          <wp:effectExtent l="19050" t="0" r="0" b="0"/>
          <wp:docPr id="4" name="Immagine 4" descr="\\LS-XL12D\share\Condivisa\A.S. 2019- 2020\LOGO IC De Amicis Giovanni XXIII a.s. 2019.2020\carta intestata provvisoria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XL12D\share\Condivisa\A.S. 2019- 2020\LOGO IC De Amicis Giovanni XXIII a.s. 2019.2020\carta intestata provvisoria 2019.png"/>
                  <pic:cNvPicPr>
                    <a:picLocks noChangeAspect="1" noChangeArrowheads="1"/>
                  </pic:cNvPicPr>
                </pic:nvPicPr>
                <pic:blipFill>
                  <a:blip r:embed="rId1" cstate="print"/>
                  <a:srcRect/>
                  <a:stretch>
                    <a:fillRect/>
                  </a:stretch>
                </pic:blipFill>
                <pic:spPr bwMode="auto">
                  <a:xfrm>
                    <a:off x="0" y="0"/>
                    <a:ext cx="6115685" cy="12941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540" w:hanging="286"/>
      </w:pPr>
      <w:rPr>
        <w:rFonts w:ascii="Wingdings" w:hAnsi="Wingdings"/>
        <w:b w:val="0"/>
        <w:sz w:val="24"/>
      </w:rPr>
    </w:lvl>
    <w:lvl w:ilvl="1">
      <w:numFmt w:val="bullet"/>
      <w:lvlText w:val="•"/>
      <w:lvlJc w:val="left"/>
      <w:pPr>
        <w:ind w:left="1473" w:hanging="286"/>
      </w:pPr>
    </w:lvl>
    <w:lvl w:ilvl="2">
      <w:numFmt w:val="bullet"/>
      <w:lvlText w:val="•"/>
      <w:lvlJc w:val="left"/>
      <w:pPr>
        <w:ind w:left="2405" w:hanging="286"/>
      </w:pPr>
    </w:lvl>
    <w:lvl w:ilvl="3">
      <w:numFmt w:val="bullet"/>
      <w:lvlText w:val="•"/>
      <w:lvlJc w:val="left"/>
      <w:pPr>
        <w:ind w:left="3338" w:hanging="286"/>
      </w:pPr>
    </w:lvl>
    <w:lvl w:ilvl="4">
      <w:numFmt w:val="bullet"/>
      <w:lvlText w:val="•"/>
      <w:lvlJc w:val="left"/>
      <w:pPr>
        <w:ind w:left="4270" w:hanging="286"/>
      </w:pPr>
    </w:lvl>
    <w:lvl w:ilvl="5">
      <w:numFmt w:val="bullet"/>
      <w:lvlText w:val="•"/>
      <w:lvlJc w:val="left"/>
      <w:pPr>
        <w:ind w:left="5203" w:hanging="286"/>
      </w:pPr>
    </w:lvl>
    <w:lvl w:ilvl="6">
      <w:numFmt w:val="bullet"/>
      <w:lvlText w:val="•"/>
      <w:lvlJc w:val="left"/>
      <w:pPr>
        <w:ind w:left="6136" w:hanging="286"/>
      </w:pPr>
    </w:lvl>
    <w:lvl w:ilvl="7">
      <w:numFmt w:val="bullet"/>
      <w:lvlText w:val="•"/>
      <w:lvlJc w:val="left"/>
      <w:pPr>
        <w:ind w:left="7068" w:hanging="286"/>
      </w:pPr>
    </w:lvl>
    <w:lvl w:ilvl="8">
      <w:numFmt w:val="bullet"/>
      <w:lvlText w:val="•"/>
      <w:lvlJc w:val="left"/>
      <w:pPr>
        <w:ind w:left="8001" w:hanging="286"/>
      </w:pPr>
    </w:lvl>
  </w:abstractNum>
  <w:abstractNum w:abstractNumId="1" w15:restartNumberingAfterBreak="0">
    <w:nsid w:val="01B40001"/>
    <w:multiLevelType w:val="hybridMultilevel"/>
    <w:tmpl w:val="86F298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BE15A4"/>
    <w:multiLevelType w:val="hybridMultilevel"/>
    <w:tmpl w:val="E826B2FC"/>
    <w:lvl w:ilvl="0" w:tplc="0410000D">
      <w:start w:val="1"/>
      <w:numFmt w:val="bullet"/>
      <w:lvlText w:val=""/>
      <w:lvlJc w:val="left"/>
      <w:pPr>
        <w:ind w:left="2484" w:hanging="360"/>
      </w:pPr>
      <w:rPr>
        <w:rFonts w:ascii="Wingdings" w:hAnsi="Wingdings" w:hint="default"/>
      </w:rPr>
    </w:lvl>
    <w:lvl w:ilvl="1" w:tplc="04100003" w:tentative="1">
      <w:start w:val="1"/>
      <w:numFmt w:val="bullet"/>
      <w:lvlText w:val="o"/>
      <w:lvlJc w:val="left"/>
      <w:pPr>
        <w:ind w:left="3204" w:hanging="360"/>
      </w:pPr>
      <w:rPr>
        <w:rFonts w:ascii="Courier New" w:hAnsi="Courier New" w:cs="Courier New" w:hint="default"/>
      </w:rPr>
    </w:lvl>
    <w:lvl w:ilvl="2" w:tplc="04100005" w:tentative="1">
      <w:start w:val="1"/>
      <w:numFmt w:val="bullet"/>
      <w:lvlText w:val=""/>
      <w:lvlJc w:val="left"/>
      <w:pPr>
        <w:ind w:left="3924" w:hanging="360"/>
      </w:pPr>
      <w:rPr>
        <w:rFonts w:ascii="Wingdings" w:hAnsi="Wingdings" w:hint="default"/>
      </w:rPr>
    </w:lvl>
    <w:lvl w:ilvl="3" w:tplc="04100001" w:tentative="1">
      <w:start w:val="1"/>
      <w:numFmt w:val="bullet"/>
      <w:lvlText w:val=""/>
      <w:lvlJc w:val="left"/>
      <w:pPr>
        <w:ind w:left="4644" w:hanging="360"/>
      </w:pPr>
      <w:rPr>
        <w:rFonts w:ascii="Symbol" w:hAnsi="Symbol" w:hint="default"/>
      </w:rPr>
    </w:lvl>
    <w:lvl w:ilvl="4" w:tplc="04100003" w:tentative="1">
      <w:start w:val="1"/>
      <w:numFmt w:val="bullet"/>
      <w:lvlText w:val="o"/>
      <w:lvlJc w:val="left"/>
      <w:pPr>
        <w:ind w:left="5364" w:hanging="360"/>
      </w:pPr>
      <w:rPr>
        <w:rFonts w:ascii="Courier New" w:hAnsi="Courier New" w:cs="Courier New" w:hint="default"/>
      </w:rPr>
    </w:lvl>
    <w:lvl w:ilvl="5" w:tplc="04100005" w:tentative="1">
      <w:start w:val="1"/>
      <w:numFmt w:val="bullet"/>
      <w:lvlText w:val=""/>
      <w:lvlJc w:val="left"/>
      <w:pPr>
        <w:ind w:left="6084" w:hanging="360"/>
      </w:pPr>
      <w:rPr>
        <w:rFonts w:ascii="Wingdings" w:hAnsi="Wingdings" w:hint="default"/>
      </w:rPr>
    </w:lvl>
    <w:lvl w:ilvl="6" w:tplc="04100001" w:tentative="1">
      <w:start w:val="1"/>
      <w:numFmt w:val="bullet"/>
      <w:lvlText w:val=""/>
      <w:lvlJc w:val="left"/>
      <w:pPr>
        <w:ind w:left="6804" w:hanging="360"/>
      </w:pPr>
      <w:rPr>
        <w:rFonts w:ascii="Symbol" w:hAnsi="Symbol" w:hint="default"/>
      </w:rPr>
    </w:lvl>
    <w:lvl w:ilvl="7" w:tplc="04100003" w:tentative="1">
      <w:start w:val="1"/>
      <w:numFmt w:val="bullet"/>
      <w:lvlText w:val="o"/>
      <w:lvlJc w:val="left"/>
      <w:pPr>
        <w:ind w:left="7524" w:hanging="360"/>
      </w:pPr>
      <w:rPr>
        <w:rFonts w:ascii="Courier New" w:hAnsi="Courier New" w:cs="Courier New" w:hint="default"/>
      </w:rPr>
    </w:lvl>
    <w:lvl w:ilvl="8" w:tplc="04100005" w:tentative="1">
      <w:start w:val="1"/>
      <w:numFmt w:val="bullet"/>
      <w:lvlText w:val=""/>
      <w:lvlJc w:val="left"/>
      <w:pPr>
        <w:ind w:left="8244" w:hanging="360"/>
      </w:pPr>
      <w:rPr>
        <w:rFonts w:ascii="Wingdings" w:hAnsi="Wingdings" w:hint="default"/>
      </w:rPr>
    </w:lvl>
  </w:abstractNum>
  <w:abstractNum w:abstractNumId="3" w15:restartNumberingAfterBreak="0">
    <w:nsid w:val="099840DC"/>
    <w:multiLevelType w:val="hybridMultilevel"/>
    <w:tmpl w:val="39329438"/>
    <w:lvl w:ilvl="0" w:tplc="40CE8080">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64323B"/>
    <w:multiLevelType w:val="hybridMultilevel"/>
    <w:tmpl w:val="699CEF5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16E34055"/>
    <w:multiLevelType w:val="hybridMultilevel"/>
    <w:tmpl w:val="A7BC499E"/>
    <w:lvl w:ilvl="0" w:tplc="04100001">
      <w:start w:val="1"/>
      <w:numFmt w:val="bullet"/>
      <w:lvlText w:val=""/>
      <w:lvlJc w:val="left"/>
      <w:pPr>
        <w:ind w:left="1068" w:hanging="360"/>
      </w:pPr>
      <w:rPr>
        <w:rFonts w:ascii="Symbol" w:hAnsi="Symbol" w:hint="default"/>
      </w:rPr>
    </w:lvl>
    <w:lvl w:ilvl="1" w:tplc="04100001">
      <w:start w:val="1"/>
      <w:numFmt w:val="bullet"/>
      <w:lvlText w:val=""/>
      <w:lvlJc w:val="left"/>
      <w:pPr>
        <w:ind w:left="1788" w:hanging="360"/>
      </w:pPr>
      <w:rPr>
        <w:rFonts w:ascii="Symbol" w:hAnsi="Symbol"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1AD50B3E"/>
    <w:multiLevelType w:val="hybridMultilevel"/>
    <w:tmpl w:val="DAE8B7FE"/>
    <w:lvl w:ilvl="0" w:tplc="04100001">
      <w:start w:val="1"/>
      <w:numFmt w:val="bullet"/>
      <w:lvlText w:val=""/>
      <w:lvlJc w:val="left"/>
      <w:pPr>
        <w:ind w:left="1068" w:hanging="360"/>
      </w:pPr>
      <w:rPr>
        <w:rFonts w:ascii="Symbol" w:hAnsi="Symbol" w:hint="default"/>
      </w:rPr>
    </w:lvl>
    <w:lvl w:ilvl="1" w:tplc="0410000D">
      <w:start w:val="1"/>
      <w:numFmt w:val="bullet"/>
      <w:lvlText w:val=""/>
      <w:lvlJc w:val="left"/>
      <w:pPr>
        <w:ind w:left="1788" w:hanging="360"/>
      </w:pPr>
      <w:rPr>
        <w:rFonts w:ascii="Wingdings" w:hAnsi="Wingdings"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23BF175E"/>
    <w:multiLevelType w:val="hybridMultilevel"/>
    <w:tmpl w:val="6728D388"/>
    <w:lvl w:ilvl="0" w:tplc="04100001">
      <w:start w:val="1"/>
      <w:numFmt w:val="bullet"/>
      <w:lvlText w:val=""/>
      <w:lvlJc w:val="left"/>
      <w:pPr>
        <w:ind w:left="1068" w:hanging="360"/>
      </w:pPr>
      <w:rPr>
        <w:rFonts w:ascii="Symbol" w:hAnsi="Symbol" w:hint="default"/>
      </w:rPr>
    </w:lvl>
    <w:lvl w:ilvl="1" w:tplc="04100001">
      <w:start w:val="1"/>
      <w:numFmt w:val="bullet"/>
      <w:lvlText w:val=""/>
      <w:lvlJc w:val="left"/>
      <w:pPr>
        <w:ind w:left="1788" w:hanging="360"/>
      </w:pPr>
      <w:rPr>
        <w:rFonts w:ascii="Symbol" w:hAnsi="Symbol"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26EB4C3C"/>
    <w:multiLevelType w:val="hybridMultilevel"/>
    <w:tmpl w:val="CCEE3F14"/>
    <w:lvl w:ilvl="0" w:tplc="B414FCC8">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8435767"/>
    <w:multiLevelType w:val="hybridMultilevel"/>
    <w:tmpl w:val="BB86ACE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C2D7BCF"/>
    <w:multiLevelType w:val="hybridMultilevel"/>
    <w:tmpl w:val="17A43BC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05C65A3"/>
    <w:multiLevelType w:val="hybridMultilevel"/>
    <w:tmpl w:val="D5640F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B133D3"/>
    <w:multiLevelType w:val="hybridMultilevel"/>
    <w:tmpl w:val="C02268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1803DDE"/>
    <w:multiLevelType w:val="hybridMultilevel"/>
    <w:tmpl w:val="49722D46"/>
    <w:lvl w:ilvl="0" w:tplc="04100001">
      <w:start w:val="1"/>
      <w:numFmt w:val="bullet"/>
      <w:lvlText w:val=""/>
      <w:lvlJc w:val="left"/>
      <w:pPr>
        <w:ind w:left="828" w:hanging="360"/>
      </w:pPr>
      <w:rPr>
        <w:rFonts w:ascii="Symbol" w:hAnsi="Symbol" w:hint="defaul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15" w15:restartNumberingAfterBreak="0">
    <w:nsid w:val="31A262BA"/>
    <w:multiLevelType w:val="multilevel"/>
    <w:tmpl w:val="8514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EC4C48"/>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42525B"/>
    <w:multiLevelType w:val="hybridMultilevel"/>
    <w:tmpl w:val="8B78F0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D97790C"/>
    <w:multiLevelType w:val="hybridMultilevel"/>
    <w:tmpl w:val="2C5C4AA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9" w15:restartNumberingAfterBreak="0">
    <w:nsid w:val="457024D3"/>
    <w:multiLevelType w:val="hybridMultilevel"/>
    <w:tmpl w:val="F542650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15:restartNumberingAfterBreak="0">
    <w:nsid w:val="4B816243"/>
    <w:multiLevelType w:val="multilevel"/>
    <w:tmpl w:val="B9E2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3947DF"/>
    <w:multiLevelType w:val="hybridMultilevel"/>
    <w:tmpl w:val="F574FA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F0F3D79"/>
    <w:multiLevelType w:val="multilevel"/>
    <w:tmpl w:val="32A8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2F7BC5"/>
    <w:multiLevelType w:val="hybridMultilevel"/>
    <w:tmpl w:val="85361192"/>
    <w:lvl w:ilvl="0" w:tplc="0410000B">
      <w:start w:val="1"/>
      <w:numFmt w:val="bullet"/>
      <w:lvlText w:val=""/>
      <w:lvlJc w:val="left"/>
      <w:pPr>
        <w:ind w:left="5115" w:hanging="360"/>
      </w:pPr>
      <w:rPr>
        <w:rFonts w:ascii="Wingdings" w:hAnsi="Wingdings" w:hint="default"/>
      </w:rPr>
    </w:lvl>
    <w:lvl w:ilvl="1" w:tplc="04100003" w:tentative="1">
      <w:start w:val="1"/>
      <w:numFmt w:val="bullet"/>
      <w:lvlText w:val="o"/>
      <w:lvlJc w:val="left"/>
      <w:pPr>
        <w:ind w:left="5835" w:hanging="360"/>
      </w:pPr>
      <w:rPr>
        <w:rFonts w:ascii="Courier New" w:hAnsi="Courier New" w:hint="default"/>
      </w:rPr>
    </w:lvl>
    <w:lvl w:ilvl="2" w:tplc="04100005" w:tentative="1">
      <w:start w:val="1"/>
      <w:numFmt w:val="bullet"/>
      <w:lvlText w:val=""/>
      <w:lvlJc w:val="left"/>
      <w:pPr>
        <w:ind w:left="6555" w:hanging="360"/>
      </w:pPr>
      <w:rPr>
        <w:rFonts w:ascii="Wingdings" w:hAnsi="Wingdings" w:hint="default"/>
      </w:rPr>
    </w:lvl>
    <w:lvl w:ilvl="3" w:tplc="04100001" w:tentative="1">
      <w:start w:val="1"/>
      <w:numFmt w:val="bullet"/>
      <w:lvlText w:val=""/>
      <w:lvlJc w:val="left"/>
      <w:pPr>
        <w:ind w:left="7275" w:hanging="360"/>
      </w:pPr>
      <w:rPr>
        <w:rFonts w:ascii="Symbol" w:hAnsi="Symbol" w:hint="default"/>
      </w:rPr>
    </w:lvl>
    <w:lvl w:ilvl="4" w:tplc="04100003" w:tentative="1">
      <w:start w:val="1"/>
      <w:numFmt w:val="bullet"/>
      <w:lvlText w:val="o"/>
      <w:lvlJc w:val="left"/>
      <w:pPr>
        <w:ind w:left="7995" w:hanging="360"/>
      </w:pPr>
      <w:rPr>
        <w:rFonts w:ascii="Courier New" w:hAnsi="Courier New" w:hint="default"/>
      </w:rPr>
    </w:lvl>
    <w:lvl w:ilvl="5" w:tplc="04100005" w:tentative="1">
      <w:start w:val="1"/>
      <w:numFmt w:val="bullet"/>
      <w:lvlText w:val=""/>
      <w:lvlJc w:val="left"/>
      <w:pPr>
        <w:ind w:left="8715" w:hanging="360"/>
      </w:pPr>
      <w:rPr>
        <w:rFonts w:ascii="Wingdings" w:hAnsi="Wingdings" w:hint="default"/>
      </w:rPr>
    </w:lvl>
    <w:lvl w:ilvl="6" w:tplc="04100001" w:tentative="1">
      <w:start w:val="1"/>
      <w:numFmt w:val="bullet"/>
      <w:lvlText w:val=""/>
      <w:lvlJc w:val="left"/>
      <w:pPr>
        <w:ind w:left="9435" w:hanging="360"/>
      </w:pPr>
      <w:rPr>
        <w:rFonts w:ascii="Symbol" w:hAnsi="Symbol" w:hint="default"/>
      </w:rPr>
    </w:lvl>
    <w:lvl w:ilvl="7" w:tplc="04100003" w:tentative="1">
      <w:start w:val="1"/>
      <w:numFmt w:val="bullet"/>
      <w:lvlText w:val="o"/>
      <w:lvlJc w:val="left"/>
      <w:pPr>
        <w:ind w:left="10155" w:hanging="360"/>
      </w:pPr>
      <w:rPr>
        <w:rFonts w:ascii="Courier New" w:hAnsi="Courier New" w:hint="default"/>
      </w:rPr>
    </w:lvl>
    <w:lvl w:ilvl="8" w:tplc="04100005" w:tentative="1">
      <w:start w:val="1"/>
      <w:numFmt w:val="bullet"/>
      <w:lvlText w:val=""/>
      <w:lvlJc w:val="left"/>
      <w:pPr>
        <w:ind w:left="10875" w:hanging="360"/>
      </w:pPr>
      <w:rPr>
        <w:rFonts w:ascii="Wingdings" w:hAnsi="Wingdings" w:hint="default"/>
      </w:rPr>
    </w:lvl>
  </w:abstractNum>
  <w:abstractNum w:abstractNumId="24" w15:restartNumberingAfterBreak="0">
    <w:nsid w:val="5C9A456B"/>
    <w:multiLevelType w:val="hybridMultilevel"/>
    <w:tmpl w:val="CE984940"/>
    <w:lvl w:ilvl="0" w:tplc="0410000D">
      <w:start w:val="1"/>
      <w:numFmt w:val="bullet"/>
      <w:lvlText w:val=""/>
      <w:lvlJc w:val="left"/>
      <w:pPr>
        <w:ind w:left="2496" w:hanging="360"/>
      </w:pPr>
      <w:rPr>
        <w:rFonts w:ascii="Wingdings" w:hAnsi="Wingdings" w:hint="default"/>
      </w:rPr>
    </w:lvl>
    <w:lvl w:ilvl="1" w:tplc="04100003" w:tentative="1">
      <w:start w:val="1"/>
      <w:numFmt w:val="bullet"/>
      <w:lvlText w:val="o"/>
      <w:lvlJc w:val="left"/>
      <w:pPr>
        <w:ind w:left="3216" w:hanging="360"/>
      </w:pPr>
      <w:rPr>
        <w:rFonts w:ascii="Courier New" w:hAnsi="Courier New" w:cs="Courier New" w:hint="default"/>
      </w:rPr>
    </w:lvl>
    <w:lvl w:ilvl="2" w:tplc="04100005" w:tentative="1">
      <w:start w:val="1"/>
      <w:numFmt w:val="bullet"/>
      <w:lvlText w:val=""/>
      <w:lvlJc w:val="left"/>
      <w:pPr>
        <w:ind w:left="3936" w:hanging="360"/>
      </w:pPr>
      <w:rPr>
        <w:rFonts w:ascii="Wingdings" w:hAnsi="Wingdings" w:hint="default"/>
      </w:rPr>
    </w:lvl>
    <w:lvl w:ilvl="3" w:tplc="04100001" w:tentative="1">
      <w:start w:val="1"/>
      <w:numFmt w:val="bullet"/>
      <w:lvlText w:val=""/>
      <w:lvlJc w:val="left"/>
      <w:pPr>
        <w:ind w:left="4656" w:hanging="360"/>
      </w:pPr>
      <w:rPr>
        <w:rFonts w:ascii="Symbol" w:hAnsi="Symbol" w:hint="default"/>
      </w:rPr>
    </w:lvl>
    <w:lvl w:ilvl="4" w:tplc="04100003" w:tentative="1">
      <w:start w:val="1"/>
      <w:numFmt w:val="bullet"/>
      <w:lvlText w:val="o"/>
      <w:lvlJc w:val="left"/>
      <w:pPr>
        <w:ind w:left="5376" w:hanging="360"/>
      </w:pPr>
      <w:rPr>
        <w:rFonts w:ascii="Courier New" w:hAnsi="Courier New" w:cs="Courier New" w:hint="default"/>
      </w:rPr>
    </w:lvl>
    <w:lvl w:ilvl="5" w:tplc="04100005" w:tentative="1">
      <w:start w:val="1"/>
      <w:numFmt w:val="bullet"/>
      <w:lvlText w:val=""/>
      <w:lvlJc w:val="left"/>
      <w:pPr>
        <w:ind w:left="6096" w:hanging="360"/>
      </w:pPr>
      <w:rPr>
        <w:rFonts w:ascii="Wingdings" w:hAnsi="Wingdings" w:hint="default"/>
      </w:rPr>
    </w:lvl>
    <w:lvl w:ilvl="6" w:tplc="04100001" w:tentative="1">
      <w:start w:val="1"/>
      <w:numFmt w:val="bullet"/>
      <w:lvlText w:val=""/>
      <w:lvlJc w:val="left"/>
      <w:pPr>
        <w:ind w:left="6816" w:hanging="360"/>
      </w:pPr>
      <w:rPr>
        <w:rFonts w:ascii="Symbol" w:hAnsi="Symbol" w:hint="default"/>
      </w:rPr>
    </w:lvl>
    <w:lvl w:ilvl="7" w:tplc="04100003" w:tentative="1">
      <w:start w:val="1"/>
      <w:numFmt w:val="bullet"/>
      <w:lvlText w:val="o"/>
      <w:lvlJc w:val="left"/>
      <w:pPr>
        <w:ind w:left="7536" w:hanging="360"/>
      </w:pPr>
      <w:rPr>
        <w:rFonts w:ascii="Courier New" w:hAnsi="Courier New" w:cs="Courier New" w:hint="default"/>
      </w:rPr>
    </w:lvl>
    <w:lvl w:ilvl="8" w:tplc="04100005" w:tentative="1">
      <w:start w:val="1"/>
      <w:numFmt w:val="bullet"/>
      <w:lvlText w:val=""/>
      <w:lvlJc w:val="left"/>
      <w:pPr>
        <w:ind w:left="8256" w:hanging="360"/>
      </w:pPr>
      <w:rPr>
        <w:rFonts w:ascii="Wingdings" w:hAnsi="Wingdings" w:hint="default"/>
      </w:rPr>
    </w:lvl>
  </w:abstractNum>
  <w:abstractNum w:abstractNumId="25" w15:restartNumberingAfterBreak="0">
    <w:nsid w:val="5F952ED2"/>
    <w:multiLevelType w:val="hybridMultilevel"/>
    <w:tmpl w:val="E24C2E1C"/>
    <w:lvl w:ilvl="0" w:tplc="04100001">
      <w:start w:val="1"/>
      <w:numFmt w:val="bullet"/>
      <w:lvlText w:val=""/>
      <w:lvlJc w:val="left"/>
      <w:pPr>
        <w:ind w:left="436" w:hanging="360"/>
      </w:pPr>
      <w:rPr>
        <w:rFonts w:ascii="Symbol" w:hAnsi="Symbol"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start w:val="1"/>
      <w:numFmt w:val="bullet"/>
      <w:lvlText w:val="o"/>
      <w:lvlJc w:val="left"/>
      <w:pPr>
        <w:ind w:left="3316" w:hanging="360"/>
      </w:pPr>
      <w:rPr>
        <w:rFonts w:ascii="Courier New" w:hAnsi="Courier New" w:cs="Courier New" w:hint="default"/>
      </w:rPr>
    </w:lvl>
    <w:lvl w:ilvl="5" w:tplc="04100005">
      <w:start w:val="1"/>
      <w:numFmt w:val="bullet"/>
      <w:lvlText w:val=""/>
      <w:lvlJc w:val="left"/>
      <w:pPr>
        <w:ind w:left="4036" w:hanging="360"/>
      </w:pPr>
      <w:rPr>
        <w:rFonts w:ascii="Wingdings" w:hAnsi="Wingdings" w:hint="default"/>
      </w:rPr>
    </w:lvl>
    <w:lvl w:ilvl="6" w:tplc="04100001">
      <w:start w:val="1"/>
      <w:numFmt w:val="bullet"/>
      <w:lvlText w:val=""/>
      <w:lvlJc w:val="left"/>
      <w:pPr>
        <w:ind w:left="4756" w:hanging="360"/>
      </w:pPr>
      <w:rPr>
        <w:rFonts w:ascii="Symbol" w:hAnsi="Symbol" w:hint="default"/>
      </w:rPr>
    </w:lvl>
    <w:lvl w:ilvl="7" w:tplc="04100003">
      <w:start w:val="1"/>
      <w:numFmt w:val="bullet"/>
      <w:lvlText w:val="o"/>
      <w:lvlJc w:val="left"/>
      <w:pPr>
        <w:ind w:left="5476" w:hanging="360"/>
      </w:pPr>
      <w:rPr>
        <w:rFonts w:ascii="Courier New" w:hAnsi="Courier New" w:cs="Courier New" w:hint="default"/>
      </w:rPr>
    </w:lvl>
    <w:lvl w:ilvl="8" w:tplc="04100005">
      <w:start w:val="1"/>
      <w:numFmt w:val="bullet"/>
      <w:lvlText w:val=""/>
      <w:lvlJc w:val="left"/>
      <w:pPr>
        <w:ind w:left="6196" w:hanging="360"/>
      </w:pPr>
      <w:rPr>
        <w:rFonts w:ascii="Wingdings" w:hAnsi="Wingdings" w:hint="default"/>
      </w:rPr>
    </w:lvl>
  </w:abstractNum>
  <w:abstractNum w:abstractNumId="26" w15:restartNumberingAfterBreak="0">
    <w:nsid w:val="621E5F06"/>
    <w:multiLevelType w:val="hybridMultilevel"/>
    <w:tmpl w:val="9F2A7E0C"/>
    <w:lvl w:ilvl="0" w:tplc="0410000B">
      <w:start w:val="1"/>
      <w:numFmt w:val="bullet"/>
      <w:lvlText w:val=""/>
      <w:lvlJc w:val="left"/>
      <w:pPr>
        <w:ind w:left="808" w:hanging="709"/>
      </w:pPr>
      <w:rPr>
        <w:rFonts w:ascii="Wingdings" w:hAnsi="Wingdings" w:hint="default"/>
        <w:w w:val="99"/>
        <w:sz w:val="20"/>
        <w:szCs w:val="20"/>
      </w:rPr>
    </w:lvl>
    <w:lvl w:ilvl="1" w:tplc="256E419A">
      <w:start w:val="1"/>
      <w:numFmt w:val="bullet"/>
      <w:lvlText w:val="•"/>
      <w:lvlJc w:val="left"/>
      <w:pPr>
        <w:ind w:left="1798" w:hanging="709"/>
      </w:pPr>
      <w:rPr>
        <w:rFonts w:hint="default"/>
      </w:rPr>
    </w:lvl>
    <w:lvl w:ilvl="2" w:tplc="1724388E">
      <w:start w:val="1"/>
      <w:numFmt w:val="bullet"/>
      <w:lvlText w:val="•"/>
      <w:lvlJc w:val="left"/>
      <w:pPr>
        <w:ind w:left="2788" w:hanging="709"/>
      </w:pPr>
      <w:rPr>
        <w:rFonts w:hint="default"/>
      </w:rPr>
    </w:lvl>
    <w:lvl w:ilvl="3" w:tplc="1092F8F0">
      <w:start w:val="1"/>
      <w:numFmt w:val="bullet"/>
      <w:lvlText w:val="•"/>
      <w:lvlJc w:val="left"/>
      <w:pPr>
        <w:ind w:left="3777" w:hanging="709"/>
      </w:pPr>
      <w:rPr>
        <w:rFonts w:hint="default"/>
      </w:rPr>
    </w:lvl>
    <w:lvl w:ilvl="4" w:tplc="92D44294">
      <w:start w:val="1"/>
      <w:numFmt w:val="bullet"/>
      <w:lvlText w:val="•"/>
      <w:lvlJc w:val="left"/>
      <w:pPr>
        <w:ind w:left="4767" w:hanging="709"/>
      </w:pPr>
      <w:rPr>
        <w:rFonts w:hint="default"/>
      </w:rPr>
    </w:lvl>
    <w:lvl w:ilvl="5" w:tplc="B262CD90">
      <w:start w:val="1"/>
      <w:numFmt w:val="bullet"/>
      <w:lvlText w:val="•"/>
      <w:lvlJc w:val="left"/>
      <w:pPr>
        <w:ind w:left="5757" w:hanging="709"/>
      </w:pPr>
      <w:rPr>
        <w:rFonts w:hint="default"/>
      </w:rPr>
    </w:lvl>
    <w:lvl w:ilvl="6" w:tplc="B8B4445C">
      <w:start w:val="1"/>
      <w:numFmt w:val="bullet"/>
      <w:lvlText w:val="•"/>
      <w:lvlJc w:val="left"/>
      <w:pPr>
        <w:ind w:left="6747" w:hanging="709"/>
      </w:pPr>
      <w:rPr>
        <w:rFonts w:hint="default"/>
      </w:rPr>
    </w:lvl>
    <w:lvl w:ilvl="7" w:tplc="ED206E28">
      <w:start w:val="1"/>
      <w:numFmt w:val="bullet"/>
      <w:lvlText w:val="•"/>
      <w:lvlJc w:val="left"/>
      <w:pPr>
        <w:ind w:left="7737" w:hanging="709"/>
      </w:pPr>
      <w:rPr>
        <w:rFonts w:hint="default"/>
      </w:rPr>
    </w:lvl>
    <w:lvl w:ilvl="8" w:tplc="587A973E">
      <w:start w:val="1"/>
      <w:numFmt w:val="bullet"/>
      <w:lvlText w:val="•"/>
      <w:lvlJc w:val="left"/>
      <w:pPr>
        <w:ind w:left="8726" w:hanging="709"/>
      </w:pPr>
      <w:rPr>
        <w:rFonts w:hint="default"/>
      </w:rPr>
    </w:lvl>
  </w:abstractNum>
  <w:abstractNum w:abstractNumId="27" w15:restartNumberingAfterBreak="0">
    <w:nsid w:val="6B5C6BB3"/>
    <w:multiLevelType w:val="hybridMultilevel"/>
    <w:tmpl w:val="F9143D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CB1154F"/>
    <w:multiLevelType w:val="multilevel"/>
    <w:tmpl w:val="55E22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3B4193F"/>
    <w:multiLevelType w:val="hybridMultilevel"/>
    <w:tmpl w:val="7B281D5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921478F"/>
    <w:multiLevelType w:val="multilevel"/>
    <w:tmpl w:val="F8765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50440A"/>
    <w:multiLevelType w:val="hybridMultilevel"/>
    <w:tmpl w:val="03A8BAB8"/>
    <w:lvl w:ilvl="0" w:tplc="0410000B">
      <w:start w:val="1"/>
      <w:numFmt w:val="bullet"/>
      <w:lvlText w:val=""/>
      <w:lvlJc w:val="left"/>
      <w:pPr>
        <w:ind w:left="437" w:hanging="360"/>
      </w:pPr>
      <w:rPr>
        <w:rFonts w:ascii="Wingdings" w:hAnsi="Wingdings" w:hint="default"/>
      </w:rPr>
    </w:lvl>
    <w:lvl w:ilvl="1" w:tplc="04100003" w:tentative="1">
      <w:start w:val="1"/>
      <w:numFmt w:val="bullet"/>
      <w:lvlText w:val="o"/>
      <w:lvlJc w:val="left"/>
      <w:pPr>
        <w:ind w:left="1157" w:hanging="360"/>
      </w:pPr>
      <w:rPr>
        <w:rFonts w:ascii="Courier New" w:hAnsi="Courier New" w:cs="Courier New" w:hint="default"/>
      </w:rPr>
    </w:lvl>
    <w:lvl w:ilvl="2" w:tplc="04100005" w:tentative="1">
      <w:start w:val="1"/>
      <w:numFmt w:val="bullet"/>
      <w:lvlText w:val=""/>
      <w:lvlJc w:val="left"/>
      <w:pPr>
        <w:ind w:left="1877" w:hanging="360"/>
      </w:pPr>
      <w:rPr>
        <w:rFonts w:ascii="Wingdings" w:hAnsi="Wingdings" w:hint="default"/>
      </w:rPr>
    </w:lvl>
    <w:lvl w:ilvl="3" w:tplc="04100001" w:tentative="1">
      <w:start w:val="1"/>
      <w:numFmt w:val="bullet"/>
      <w:lvlText w:val=""/>
      <w:lvlJc w:val="left"/>
      <w:pPr>
        <w:ind w:left="2597" w:hanging="360"/>
      </w:pPr>
      <w:rPr>
        <w:rFonts w:ascii="Symbol" w:hAnsi="Symbol" w:hint="default"/>
      </w:rPr>
    </w:lvl>
    <w:lvl w:ilvl="4" w:tplc="04100003" w:tentative="1">
      <w:start w:val="1"/>
      <w:numFmt w:val="bullet"/>
      <w:lvlText w:val="o"/>
      <w:lvlJc w:val="left"/>
      <w:pPr>
        <w:ind w:left="3317" w:hanging="360"/>
      </w:pPr>
      <w:rPr>
        <w:rFonts w:ascii="Courier New" w:hAnsi="Courier New" w:cs="Courier New" w:hint="default"/>
      </w:rPr>
    </w:lvl>
    <w:lvl w:ilvl="5" w:tplc="04100005" w:tentative="1">
      <w:start w:val="1"/>
      <w:numFmt w:val="bullet"/>
      <w:lvlText w:val=""/>
      <w:lvlJc w:val="left"/>
      <w:pPr>
        <w:ind w:left="4037" w:hanging="360"/>
      </w:pPr>
      <w:rPr>
        <w:rFonts w:ascii="Wingdings" w:hAnsi="Wingdings" w:hint="default"/>
      </w:rPr>
    </w:lvl>
    <w:lvl w:ilvl="6" w:tplc="04100001" w:tentative="1">
      <w:start w:val="1"/>
      <w:numFmt w:val="bullet"/>
      <w:lvlText w:val=""/>
      <w:lvlJc w:val="left"/>
      <w:pPr>
        <w:ind w:left="4757" w:hanging="360"/>
      </w:pPr>
      <w:rPr>
        <w:rFonts w:ascii="Symbol" w:hAnsi="Symbol" w:hint="default"/>
      </w:rPr>
    </w:lvl>
    <w:lvl w:ilvl="7" w:tplc="04100003" w:tentative="1">
      <w:start w:val="1"/>
      <w:numFmt w:val="bullet"/>
      <w:lvlText w:val="o"/>
      <w:lvlJc w:val="left"/>
      <w:pPr>
        <w:ind w:left="5477" w:hanging="360"/>
      </w:pPr>
      <w:rPr>
        <w:rFonts w:ascii="Courier New" w:hAnsi="Courier New" w:cs="Courier New" w:hint="default"/>
      </w:rPr>
    </w:lvl>
    <w:lvl w:ilvl="8" w:tplc="04100005" w:tentative="1">
      <w:start w:val="1"/>
      <w:numFmt w:val="bullet"/>
      <w:lvlText w:val=""/>
      <w:lvlJc w:val="left"/>
      <w:pPr>
        <w:ind w:left="6197" w:hanging="360"/>
      </w:pPr>
      <w:rPr>
        <w:rFonts w:ascii="Wingdings" w:hAnsi="Wingdings" w:hint="default"/>
      </w:rPr>
    </w:lvl>
  </w:abstractNum>
  <w:abstractNum w:abstractNumId="33" w15:restartNumberingAfterBreak="0">
    <w:nsid w:val="7C0B76A6"/>
    <w:multiLevelType w:val="hybridMultilevel"/>
    <w:tmpl w:val="07F475DA"/>
    <w:lvl w:ilvl="0" w:tplc="0410000B">
      <w:start w:val="1"/>
      <w:numFmt w:val="bullet"/>
      <w:lvlText w:val=""/>
      <w:lvlJc w:val="left"/>
      <w:pPr>
        <w:ind w:left="437" w:hanging="360"/>
      </w:pPr>
      <w:rPr>
        <w:rFonts w:ascii="Wingdings" w:hAnsi="Wingdings" w:hint="default"/>
      </w:rPr>
    </w:lvl>
    <w:lvl w:ilvl="1" w:tplc="04100003" w:tentative="1">
      <w:start w:val="1"/>
      <w:numFmt w:val="bullet"/>
      <w:lvlText w:val="o"/>
      <w:lvlJc w:val="left"/>
      <w:pPr>
        <w:ind w:left="1157" w:hanging="360"/>
      </w:pPr>
      <w:rPr>
        <w:rFonts w:ascii="Courier New" w:hAnsi="Courier New" w:cs="Courier New" w:hint="default"/>
      </w:rPr>
    </w:lvl>
    <w:lvl w:ilvl="2" w:tplc="04100005" w:tentative="1">
      <w:start w:val="1"/>
      <w:numFmt w:val="bullet"/>
      <w:lvlText w:val=""/>
      <w:lvlJc w:val="left"/>
      <w:pPr>
        <w:ind w:left="1877" w:hanging="360"/>
      </w:pPr>
      <w:rPr>
        <w:rFonts w:ascii="Wingdings" w:hAnsi="Wingdings" w:hint="default"/>
      </w:rPr>
    </w:lvl>
    <w:lvl w:ilvl="3" w:tplc="04100001" w:tentative="1">
      <w:start w:val="1"/>
      <w:numFmt w:val="bullet"/>
      <w:lvlText w:val=""/>
      <w:lvlJc w:val="left"/>
      <w:pPr>
        <w:ind w:left="2597" w:hanging="360"/>
      </w:pPr>
      <w:rPr>
        <w:rFonts w:ascii="Symbol" w:hAnsi="Symbol" w:hint="default"/>
      </w:rPr>
    </w:lvl>
    <w:lvl w:ilvl="4" w:tplc="04100003" w:tentative="1">
      <w:start w:val="1"/>
      <w:numFmt w:val="bullet"/>
      <w:lvlText w:val="o"/>
      <w:lvlJc w:val="left"/>
      <w:pPr>
        <w:ind w:left="3317" w:hanging="360"/>
      </w:pPr>
      <w:rPr>
        <w:rFonts w:ascii="Courier New" w:hAnsi="Courier New" w:cs="Courier New" w:hint="default"/>
      </w:rPr>
    </w:lvl>
    <w:lvl w:ilvl="5" w:tplc="04100005" w:tentative="1">
      <w:start w:val="1"/>
      <w:numFmt w:val="bullet"/>
      <w:lvlText w:val=""/>
      <w:lvlJc w:val="left"/>
      <w:pPr>
        <w:ind w:left="4037" w:hanging="360"/>
      </w:pPr>
      <w:rPr>
        <w:rFonts w:ascii="Wingdings" w:hAnsi="Wingdings" w:hint="default"/>
      </w:rPr>
    </w:lvl>
    <w:lvl w:ilvl="6" w:tplc="04100001" w:tentative="1">
      <w:start w:val="1"/>
      <w:numFmt w:val="bullet"/>
      <w:lvlText w:val=""/>
      <w:lvlJc w:val="left"/>
      <w:pPr>
        <w:ind w:left="4757" w:hanging="360"/>
      </w:pPr>
      <w:rPr>
        <w:rFonts w:ascii="Symbol" w:hAnsi="Symbol" w:hint="default"/>
      </w:rPr>
    </w:lvl>
    <w:lvl w:ilvl="7" w:tplc="04100003" w:tentative="1">
      <w:start w:val="1"/>
      <w:numFmt w:val="bullet"/>
      <w:lvlText w:val="o"/>
      <w:lvlJc w:val="left"/>
      <w:pPr>
        <w:ind w:left="5477" w:hanging="360"/>
      </w:pPr>
      <w:rPr>
        <w:rFonts w:ascii="Courier New" w:hAnsi="Courier New" w:cs="Courier New" w:hint="default"/>
      </w:rPr>
    </w:lvl>
    <w:lvl w:ilvl="8" w:tplc="04100005" w:tentative="1">
      <w:start w:val="1"/>
      <w:numFmt w:val="bullet"/>
      <w:lvlText w:val=""/>
      <w:lvlJc w:val="left"/>
      <w:pPr>
        <w:ind w:left="6197" w:hanging="360"/>
      </w:pPr>
      <w:rPr>
        <w:rFonts w:ascii="Wingdings" w:hAnsi="Wingdings" w:hint="default"/>
      </w:rPr>
    </w:lvl>
  </w:abstractNum>
  <w:num w:numId="1">
    <w:abstractNumId w:val="21"/>
  </w:num>
  <w:num w:numId="2">
    <w:abstractNumId w:val="12"/>
  </w:num>
  <w:num w:numId="3">
    <w:abstractNumId w:val="1"/>
  </w:num>
  <w:num w:numId="4">
    <w:abstractNumId w:val="27"/>
  </w:num>
  <w:num w:numId="5">
    <w:abstractNumId w:val="3"/>
  </w:num>
  <w:num w:numId="6">
    <w:abstractNumId w:val="8"/>
  </w:num>
  <w:num w:numId="7">
    <w:abstractNumId w:val="11"/>
  </w:num>
  <w:num w:numId="8">
    <w:abstractNumId w:val="6"/>
  </w:num>
  <w:num w:numId="9">
    <w:abstractNumId w:val="5"/>
  </w:num>
  <w:num w:numId="10">
    <w:abstractNumId w:val="9"/>
  </w:num>
  <w:num w:numId="11">
    <w:abstractNumId w:val="4"/>
  </w:num>
  <w:num w:numId="12">
    <w:abstractNumId w:val="7"/>
  </w:num>
  <w:num w:numId="13">
    <w:abstractNumId w:val="24"/>
  </w:num>
  <w:num w:numId="14">
    <w:abstractNumId w:val="2"/>
  </w:num>
  <w:num w:numId="15">
    <w:abstractNumId w:val="1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7"/>
  </w:num>
  <w:num w:numId="20">
    <w:abstractNumId w:val="10"/>
  </w:num>
  <w:num w:numId="21">
    <w:abstractNumId w:val="29"/>
  </w:num>
  <w:num w:numId="22">
    <w:abstractNumId w:val="0"/>
  </w:num>
  <w:num w:numId="23">
    <w:abstractNumId w:val="26"/>
  </w:num>
  <w:num w:numId="24">
    <w:abstractNumId w:val="32"/>
  </w:num>
  <w:num w:numId="25">
    <w:abstractNumId w:val="33"/>
  </w:num>
  <w:num w:numId="26">
    <w:abstractNumId w:val="16"/>
  </w:num>
  <w:num w:numId="27">
    <w:abstractNumId w:val="23"/>
  </w:num>
  <w:num w:numId="28">
    <w:abstractNumId w:val="15"/>
  </w:num>
  <w:num w:numId="29">
    <w:abstractNumId w:val="31"/>
  </w:num>
  <w:num w:numId="30">
    <w:abstractNumId w:val="28"/>
  </w:num>
  <w:num w:numId="31">
    <w:abstractNumId w:val="13"/>
  </w:num>
  <w:num w:numId="32">
    <w:abstractNumId w:val="14"/>
  </w:num>
  <w:num w:numId="33">
    <w:abstractNumId w:val="19"/>
  </w:num>
  <w:num w:numId="34">
    <w:abstractNumId w:val="30"/>
  </w:num>
  <w:num w:numId="35">
    <w:abstractNumId w:val="22"/>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155"/>
    <w:rsid w:val="00000CF7"/>
    <w:rsid w:val="000061D6"/>
    <w:rsid w:val="000219DF"/>
    <w:rsid w:val="00027957"/>
    <w:rsid w:val="000506EB"/>
    <w:rsid w:val="00053F5C"/>
    <w:rsid w:val="0005508B"/>
    <w:rsid w:val="0006039F"/>
    <w:rsid w:val="00061392"/>
    <w:rsid w:val="000819BB"/>
    <w:rsid w:val="00082E23"/>
    <w:rsid w:val="00086651"/>
    <w:rsid w:val="000B1BB9"/>
    <w:rsid w:val="000D613B"/>
    <w:rsid w:val="000E7DF6"/>
    <w:rsid w:val="000F1FE0"/>
    <w:rsid w:val="000F375E"/>
    <w:rsid w:val="000F41B5"/>
    <w:rsid w:val="0015729D"/>
    <w:rsid w:val="00174CB6"/>
    <w:rsid w:val="0019493C"/>
    <w:rsid w:val="001A6C84"/>
    <w:rsid w:val="001C18F6"/>
    <w:rsid w:val="001C291B"/>
    <w:rsid w:val="001C66C9"/>
    <w:rsid w:val="001E4A95"/>
    <w:rsid w:val="001E58F9"/>
    <w:rsid w:val="001E5CE1"/>
    <w:rsid w:val="001F03EB"/>
    <w:rsid w:val="00200E02"/>
    <w:rsid w:val="002015F2"/>
    <w:rsid w:val="002154A6"/>
    <w:rsid w:val="00223852"/>
    <w:rsid w:val="00226EDE"/>
    <w:rsid w:val="00230319"/>
    <w:rsid w:val="00246589"/>
    <w:rsid w:val="00250980"/>
    <w:rsid w:val="002545B9"/>
    <w:rsid w:val="00254DA4"/>
    <w:rsid w:val="002564E6"/>
    <w:rsid w:val="00265F3B"/>
    <w:rsid w:val="0027181D"/>
    <w:rsid w:val="00276390"/>
    <w:rsid w:val="002A3062"/>
    <w:rsid w:val="002B344C"/>
    <w:rsid w:val="002B4269"/>
    <w:rsid w:val="002B6415"/>
    <w:rsid w:val="002C1D9C"/>
    <w:rsid w:val="002D1D7C"/>
    <w:rsid w:val="002E01A5"/>
    <w:rsid w:val="002F0AEC"/>
    <w:rsid w:val="003008A1"/>
    <w:rsid w:val="00310E39"/>
    <w:rsid w:val="00324588"/>
    <w:rsid w:val="00343758"/>
    <w:rsid w:val="00343A83"/>
    <w:rsid w:val="00345A97"/>
    <w:rsid w:val="003665E2"/>
    <w:rsid w:val="0039106A"/>
    <w:rsid w:val="00393E9A"/>
    <w:rsid w:val="003940FD"/>
    <w:rsid w:val="003A7358"/>
    <w:rsid w:val="003B16AD"/>
    <w:rsid w:val="003C6895"/>
    <w:rsid w:val="003D75DD"/>
    <w:rsid w:val="003E0052"/>
    <w:rsid w:val="003E22B9"/>
    <w:rsid w:val="003E4C9A"/>
    <w:rsid w:val="003F394A"/>
    <w:rsid w:val="004038F1"/>
    <w:rsid w:val="00406D6B"/>
    <w:rsid w:val="00407434"/>
    <w:rsid w:val="004115B7"/>
    <w:rsid w:val="00413712"/>
    <w:rsid w:val="004139D3"/>
    <w:rsid w:val="00415513"/>
    <w:rsid w:val="00420291"/>
    <w:rsid w:val="00421E05"/>
    <w:rsid w:val="00427C55"/>
    <w:rsid w:val="00431A75"/>
    <w:rsid w:val="00452F63"/>
    <w:rsid w:val="00453D10"/>
    <w:rsid w:val="00461B7A"/>
    <w:rsid w:val="0046295A"/>
    <w:rsid w:val="004663D4"/>
    <w:rsid w:val="00481DBE"/>
    <w:rsid w:val="0048283C"/>
    <w:rsid w:val="004867A6"/>
    <w:rsid w:val="00486A00"/>
    <w:rsid w:val="00491EA5"/>
    <w:rsid w:val="004948CE"/>
    <w:rsid w:val="004970F4"/>
    <w:rsid w:val="004A1297"/>
    <w:rsid w:val="004B3414"/>
    <w:rsid w:val="004B6DD2"/>
    <w:rsid w:val="004C1C9F"/>
    <w:rsid w:val="004C246F"/>
    <w:rsid w:val="004C392F"/>
    <w:rsid w:val="004C45F7"/>
    <w:rsid w:val="004C7D6E"/>
    <w:rsid w:val="004D0D97"/>
    <w:rsid w:val="004D2275"/>
    <w:rsid w:val="004E2B8F"/>
    <w:rsid w:val="004F4BC7"/>
    <w:rsid w:val="00503FB0"/>
    <w:rsid w:val="0051290D"/>
    <w:rsid w:val="00515D31"/>
    <w:rsid w:val="00516861"/>
    <w:rsid w:val="00516906"/>
    <w:rsid w:val="005235B4"/>
    <w:rsid w:val="00536210"/>
    <w:rsid w:val="00536D20"/>
    <w:rsid w:val="00546CB9"/>
    <w:rsid w:val="0055398E"/>
    <w:rsid w:val="00555C45"/>
    <w:rsid w:val="005574F8"/>
    <w:rsid w:val="00561856"/>
    <w:rsid w:val="00563182"/>
    <w:rsid w:val="00580C59"/>
    <w:rsid w:val="005860C7"/>
    <w:rsid w:val="00591C13"/>
    <w:rsid w:val="005A71E5"/>
    <w:rsid w:val="005C05A5"/>
    <w:rsid w:val="005F1A74"/>
    <w:rsid w:val="00605BB8"/>
    <w:rsid w:val="00610096"/>
    <w:rsid w:val="0062214D"/>
    <w:rsid w:val="00622A90"/>
    <w:rsid w:val="0063024C"/>
    <w:rsid w:val="00635001"/>
    <w:rsid w:val="00636972"/>
    <w:rsid w:val="006419AD"/>
    <w:rsid w:val="006626F1"/>
    <w:rsid w:val="00671D32"/>
    <w:rsid w:val="00673AFE"/>
    <w:rsid w:val="006746F3"/>
    <w:rsid w:val="0069048D"/>
    <w:rsid w:val="00696BB1"/>
    <w:rsid w:val="006A2FB0"/>
    <w:rsid w:val="006B3453"/>
    <w:rsid w:val="006B4D7D"/>
    <w:rsid w:val="006C4F07"/>
    <w:rsid w:val="006D3966"/>
    <w:rsid w:val="006D48E3"/>
    <w:rsid w:val="006E2D5F"/>
    <w:rsid w:val="007028F5"/>
    <w:rsid w:val="00716B8D"/>
    <w:rsid w:val="00720AC0"/>
    <w:rsid w:val="007254EB"/>
    <w:rsid w:val="007266E0"/>
    <w:rsid w:val="0075435C"/>
    <w:rsid w:val="00757DF9"/>
    <w:rsid w:val="00782051"/>
    <w:rsid w:val="0079236A"/>
    <w:rsid w:val="00795156"/>
    <w:rsid w:val="00795450"/>
    <w:rsid w:val="007A1D06"/>
    <w:rsid w:val="007B5B03"/>
    <w:rsid w:val="007D3D14"/>
    <w:rsid w:val="007F2DDD"/>
    <w:rsid w:val="0080668D"/>
    <w:rsid w:val="00815F9D"/>
    <w:rsid w:val="00842C37"/>
    <w:rsid w:val="00890F9B"/>
    <w:rsid w:val="008971F3"/>
    <w:rsid w:val="008B42E1"/>
    <w:rsid w:val="008B6FCD"/>
    <w:rsid w:val="008C4731"/>
    <w:rsid w:val="008D329F"/>
    <w:rsid w:val="008D588B"/>
    <w:rsid w:val="008D670D"/>
    <w:rsid w:val="008E4C0F"/>
    <w:rsid w:val="008E700A"/>
    <w:rsid w:val="008F092D"/>
    <w:rsid w:val="00912E97"/>
    <w:rsid w:val="009161B8"/>
    <w:rsid w:val="0091695E"/>
    <w:rsid w:val="00924684"/>
    <w:rsid w:val="0093114E"/>
    <w:rsid w:val="00954692"/>
    <w:rsid w:val="009838CA"/>
    <w:rsid w:val="00996949"/>
    <w:rsid w:val="009A4BE8"/>
    <w:rsid w:val="009A6B1E"/>
    <w:rsid w:val="009B09E3"/>
    <w:rsid w:val="009B7F22"/>
    <w:rsid w:val="009C2EAA"/>
    <w:rsid w:val="009C65DB"/>
    <w:rsid w:val="009D1A2C"/>
    <w:rsid w:val="009D234A"/>
    <w:rsid w:val="009D5892"/>
    <w:rsid w:val="009E6AF8"/>
    <w:rsid w:val="009F0EE3"/>
    <w:rsid w:val="00A021AA"/>
    <w:rsid w:val="00A23853"/>
    <w:rsid w:val="00A4325A"/>
    <w:rsid w:val="00A65E66"/>
    <w:rsid w:val="00A9353A"/>
    <w:rsid w:val="00A974AC"/>
    <w:rsid w:val="00AA455B"/>
    <w:rsid w:val="00AA7155"/>
    <w:rsid w:val="00AB493F"/>
    <w:rsid w:val="00AB6705"/>
    <w:rsid w:val="00AC33A9"/>
    <w:rsid w:val="00AD5C58"/>
    <w:rsid w:val="00AF51A6"/>
    <w:rsid w:val="00AF6AC8"/>
    <w:rsid w:val="00B064A9"/>
    <w:rsid w:val="00B10491"/>
    <w:rsid w:val="00B22C4E"/>
    <w:rsid w:val="00B3002E"/>
    <w:rsid w:val="00B366EE"/>
    <w:rsid w:val="00B36B5B"/>
    <w:rsid w:val="00B45E8C"/>
    <w:rsid w:val="00B510E4"/>
    <w:rsid w:val="00B51F4D"/>
    <w:rsid w:val="00B575F3"/>
    <w:rsid w:val="00BB2D45"/>
    <w:rsid w:val="00BC0BD8"/>
    <w:rsid w:val="00BD1FEE"/>
    <w:rsid w:val="00BD3BC5"/>
    <w:rsid w:val="00BD6C70"/>
    <w:rsid w:val="00BE19DC"/>
    <w:rsid w:val="00BE1A32"/>
    <w:rsid w:val="00BE60D2"/>
    <w:rsid w:val="00C057C8"/>
    <w:rsid w:val="00C17774"/>
    <w:rsid w:val="00C22B8A"/>
    <w:rsid w:val="00C2567F"/>
    <w:rsid w:val="00C522E9"/>
    <w:rsid w:val="00C52499"/>
    <w:rsid w:val="00C5507E"/>
    <w:rsid w:val="00C55C9F"/>
    <w:rsid w:val="00C67D98"/>
    <w:rsid w:val="00C70FFA"/>
    <w:rsid w:val="00C725A3"/>
    <w:rsid w:val="00C81556"/>
    <w:rsid w:val="00C91A79"/>
    <w:rsid w:val="00CB2F46"/>
    <w:rsid w:val="00CB7257"/>
    <w:rsid w:val="00CC463E"/>
    <w:rsid w:val="00CD0025"/>
    <w:rsid w:val="00CD06B1"/>
    <w:rsid w:val="00CE5746"/>
    <w:rsid w:val="00D01913"/>
    <w:rsid w:val="00D03275"/>
    <w:rsid w:val="00D11029"/>
    <w:rsid w:val="00D1294C"/>
    <w:rsid w:val="00D40260"/>
    <w:rsid w:val="00D455FA"/>
    <w:rsid w:val="00D66490"/>
    <w:rsid w:val="00D744FD"/>
    <w:rsid w:val="00D87C82"/>
    <w:rsid w:val="00D91DCB"/>
    <w:rsid w:val="00D91E8C"/>
    <w:rsid w:val="00D923F2"/>
    <w:rsid w:val="00DA39F5"/>
    <w:rsid w:val="00DC0481"/>
    <w:rsid w:val="00DE560F"/>
    <w:rsid w:val="00DF623C"/>
    <w:rsid w:val="00DF70DD"/>
    <w:rsid w:val="00E02661"/>
    <w:rsid w:val="00E12D88"/>
    <w:rsid w:val="00E23775"/>
    <w:rsid w:val="00E23AB8"/>
    <w:rsid w:val="00E25712"/>
    <w:rsid w:val="00E3080C"/>
    <w:rsid w:val="00E505BF"/>
    <w:rsid w:val="00E62238"/>
    <w:rsid w:val="00E63E22"/>
    <w:rsid w:val="00E73BAC"/>
    <w:rsid w:val="00E81D3C"/>
    <w:rsid w:val="00EA0781"/>
    <w:rsid w:val="00EA2E92"/>
    <w:rsid w:val="00EA5F59"/>
    <w:rsid w:val="00EB07E8"/>
    <w:rsid w:val="00EB0ED7"/>
    <w:rsid w:val="00EC301B"/>
    <w:rsid w:val="00EC60D1"/>
    <w:rsid w:val="00ED64AB"/>
    <w:rsid w:val="00EE2C20"/>
    <w:rsid w:val="00EE3E57"/>
    <w:rsid w:val="00EE78CA"/>
    <w:rsid w:val="00EF7933"/>
    <w:rsid w:val="00F16C06"/>
    <w:rsid w:val="00F5329A"/>
    <w:rsid w:val="00F623A4"/>
    <w:rsid w:val="00F625A1"/>
    <w:rsid w:val="00F62722"/>
    <w:rsid w:val="00F73A08"/>
    <w:rsid w:val="00F83AAD"/>
    <w:rsid w:val="00F857BF"/>
    <w:rsid w:val="00F91B21"/>
    <w:rsid w:val="00F938D4"/>
    <w:rsid w:val="00F9666E"/>
    <w:rsid w:val="00F96A98"/>
    <w:rsid w:val="00FA21E6"/>
    <w:rsid w:val="00FC0151"/>
    <w:rsid w:val="00FC7E08"/>
    <w:rsid w:val="00FC7FB0"/>
    <w:rsid w:val="00FD36DD"/>
    <w:rsid w:val="00FE507A"/>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730CE2"/>
  <w15:docId w15:val="{6B3AAE37-67C0-8D42-BA46-56ABF528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66E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0668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668D"/>
    <w:rPr>
      <w:rFonts w:ascii="Tahoma" w:hAnsi="Tahoma" w:cs="Tahoma"/>
      <w:sz w:val="16"/>
      <w:szCs w:val="16"/>
    </w:rPr>
  </w:style>
  <w:style w:type="paragraph" w:styleId="Paragrafoelenco">
    <w:name w:val="List Paragraph"/>
    <w:basedOn w:val="Normale"/>
    <w:uiPriority w:val="34"/>
    <w:qFormat/>
    <w:rsid w:val="0080668D"/>
    <w:pPr>
      <w:ind w:left="720"/>
      <w:contextualSpacing/>
    </w:pPr>
  </w:style>
  <w:style w:type="character" w:styleId="Collegamentoipertestuale">
    <w:name w:val="Hyperlink"/>
    <w:basedOn w:val="Carpredefinitoparagrafo"/>
    <w:uiPriority w:val="99"/>
    <w:unhideWhenUsed/>
    <w:rsid w:val="00C55C9F"/>
    <w:rPr>
      <w:color w:val="0000FF" w:themeColor="hyperlink"/>
      <w:u w:val="single"/>
    </w:rPr>
  </w:style>
  <w:style w:type="paragraph" w:customStyle="1" w:styleId="Default">
    <w:name w:val="Default"/>
    <w:rsid w:val="006A2FB0"/>
    <w:pPr>
      <w:autoSpaceDE w:val="0"/>
      <w:autoSpaceDN w:val="0"/>
      <w:adjustRightInd w:val="0"/>
      <w:spacing w:after="0" w:line="240" w:lineRule="auto"/>
    </w:pPr>
    <w:rPr>
      <w:rFonts w:ascii="Arial Narrow" w:eastAsia="MS Mincho" w:hAnsi="Arial Narrow" w:cs="Arial Narrow"/>
      <w:color w:val="000000"/>
      <w:sz w:val="24"/>
      <w:szCs w:val="24"/>
      <w:lang w:eastAsia="ja-JP"/>
    </w:rPr>
  </w:style>
  <w:style w:type="character" w:customStyle="1" w:styleId="Titolo6">
    <w:name w:val="Titolo #6_"/>
    <w:link w:val="Titolo60"/>
    <w:rsid w:val="006A2FB0"/>
    <w:rPr>
      <w:rFonts w:ascii="Arial" w:eastAsia="Arial" w:hAnsi="Arial" w:cs="Arial"/>
      <w:b/>
      <w:bCs/>
      <w:sz w:val="18"/>
      <w:szCs w:val="18"/>
      <w:shd w:val="clear" w:color="auto" w:fill="FFFFFF"/>
    </w:rPr>
  </w:style>
  <w:style w:type="paragraph" w:customStyle="1" w:styleId="Titolo60">
    <w:name w:val="Titolo #6"/>
    <w:basedOn w:val="Normale"/>
    <w:link w:val="Titolo6"/>
    <w:rsid w:val="006A2FB0"/>
    <w:pPr>
      <w:widowControl w:val="0"/>
      <w:shd w:val="clear" w:color="auto" w:fill="FFFFFF"/>
      <w:spacing w:before="480" w:after="0" w:line="472" w:lineRule="exact"/>
      <w:jc w:val="center"/>
      <w:outlineLvl w:val="5"/>
    </w:pPr>
    <w:rPr>
      <w:rFonts w:ascii="Arial" w:eastAsia="Arial" w:hAnsi="Arial" w:cs="Arial"/>
      <w:b/>
      <w:bCs/>
      <w:sz w:val="18"/>
      <w:szCs w:val="18"/>
    </w:rPr>
  </w:style>
  <w:style w:type="paragraph" w:customStyle="1" w:styleId="Standard">
    <w:name w:val="Standard"/>
    <w:rsid w:val="00E02661"/>
    <w:pPr>
      <w:suppressAutoHyphens/>
      <w:autoSpaceDN w:val="0"/>
      <w:textAlignment w:val="baseline"/>
    </w:pPr>
    <w:rPr>
      <w:rFonts w:ascii="Calibri" w:eastAsia="SimSun" w:hAnsi="Calibri" w:cs="F"/>
      <w:kern w:val="3"/>
      <w:lang w:eastAsia="en-US"/>
    </w:rPr>
  </w:style>
  <w:style w:type="paragraph" w:customStyle="1" w:styleId="Titolo11">
    <w:name w:val="Titolo 11"/>
    <w:basedOn w:val="Normale"/>
    <w:uiPriority w:val="1"/>
    <w:qFormat/>
    <w:rsid w:val="007F2DDD"/>
    <w:pPr>
      <w:widowControl w:val="0"/>
      <w:spacing w:after="0" w:line="240" w:lineRule="auto"/>
      <w:outlineLvl w:val="1"/>
    </w:pPr>
    <w:rPr>
      <w:rFonts w:ascii="Times New Roman" w:eastAsia="Times New Roman" w:hAnsi="Times New Roman"/>
      <w:b/>
      <w:bCs/>
      <w:sz w:val="24"/>
      <w:szCs w:val="24"/>
      <w:lang w:val="en-US" w:eastAsia="en-US"/>
    </w:rPr>
  </w:style>
  <w:style w:type="paragraph" w:styleId="Corpotesto">
    <w:name w:val="Body Text"/>
    <w:basedOn w:val="Normale"/>
    <w:link w:val="CorpotestoCarattere"/>
    <w:uiPriority w:val="1"/>
    <w:qFormat/>
    <w:rsid w:val="007F2DDD"/>
    <w:pPr>
      <w:widowControl w:val="0"/>
      <w:spacing w:after="0" w:line="240" w:lineRule="auto"/>
      <w:ind w:left="108"/>
    </w:pPr>
    <w:rPr>
      <w:rFonts w:ascii="Times New Roman" w:eastAsia="Times New Roman" w:hAnsi="Times New Roman"/>
      <w:sz w:val="24"/>
      <w:szCs w:val="24"/>
      <w:lang w:val="en-US" w:eastAsia="en-US"/>
    </w:rPr>
  </w:style>
  <w:style w:type="character" w:customStyle="1" w:styleId="CorpotestoCarattere">
    <w:name w:val="Corpo testo Carattere"/>
    <w:basedOn w:val="Carpredefinitoparagrafo"/>
    <w:link w:val="Corpotesto"/>
    <w:uiPriority w:val="1"/>
    <w:rsid w:val="007F2DDD"/>
    <w:rPr>
      <w:rFonts w:ascii="Times New Roman" w:eastAsia="Times New Roman" w:hAnsi="Times New Roman"/>
      <w:sz w:val="24"/>
      <w:szCs w:val="24"/>
      <w:lang w:val="en-US" w:eastAsia="en-US"/>
    </w:rPr>
  </w:style>
  <w:style w:type="paragraph" w:customStyle="1" w:styleId="Titolo12">
    <w:name w:val="Titolo 12"/>
    <w:basedOn w:val="Normale"/>
    <w:uiPriority w:val="1"/>
    <w:qFormat/>
    <w:rsid w:val="00C17774"/>
    <w:pPr>
      <w:widowControl w:val="0"/>
      <w:spacing w:after="0" w:line="240" w:lineRule="auto"/>
      <w:ind w:left="112"/>
      <w:outlineLvl w:val="1"/>
    </w:pPr>
    <w:rPr>
      <w:rFonts w:ascii="Calibri" w:eastAsia="Calibri" w:hAnsi="Calibri"/>
      <w:b/>
      <w:bCs/>
      <w:sz w:val="28"/>
      <w:szCs w:val="28"/>
      <w:lang w:val="en-US" w:eastAsia="en-US"/>
    </w:rPr>
  </w:style>
  <w:style w:type="paragraph" w:styleId="Intestazione">
    <w:name w:val="header"/>
    <w:basedOn w:val="Normale"/>
    <w:link w:val="IntestazioneCarattere"/>
    <w:uiPriority w:val="99"/>
    <w:unhideWhenUsed/>
    <w:rsid w:val="002545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45B9"/>
  </w:style>
  <w:style w:type="paragraph" w:styleId="Pidipagina">
    <w:name w:val="footer"/>
    <w:basedOn w:val="Normale"/>
    <w:link w:val="PidipaginaCarattere"/>
    <w:uiPriority w:val="99"/>
    <w:unhideWhenUsed/>
    <w:rsid w:val="002545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45B9"/>
  </w:style>
  <w:style w:type="table" w:customStyle="1" w:styleId="TableNormal">
    <w:name w:val="Table Normal"/>
    <w:uiPriority w:val="2"/>
    <w:semiHidden/>
    <w:unhideWhenUsed/>
    <w:qFormat/>
    <w:rsid w:val="00FC7FB0"/>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C7FB0"/>
    <w:pPr>
      <w:widowControl w:val="0"/>
      <w:spacing w:after="0" w:line="240" w:lineRule="auto"/>
    </w:pPr>
    <w:rPr>
      <w:rFonts w:eastAsiaTheme="minorHAnsi"/>
      <w:lang w:val="en-US" w:eastAsia="en-US"/>
    </w:rPr>
  </w:style>
  <w:style w:type="character" w:styleId="Numeropagina">
    <w:name w:val="page number"/>
    <w:basedOn w:val="Carpredefinitoparagrafo"/>
    <w:uiPriority w:val="99"/>
    <w:semiHidden/>
    <w:unhideWhenUsed/>
    <w:rsid w:val="00C67D98"/>
  </w:style>
  <w:style w:type="paragraph" w:styleId="NormaleWeb">
    <w:name w:val="Normal (Web)"/>
    <w:basedOn w:val="Normale"/>
    <w:uiPriority w:val="99"/>
    <w:unhideWhenUsed/>
    <w:rsid w:val="0051290D"/>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Menzionenonrisolta">
    <w:name w:val="Unresolved Mention"/>
    <w:basedOn w:val="Carpredefinitoparagrafo"/>
    <w:uiPriority w:val="99"/>
    <w:semiHidden/>
    <w:unhideWhenUsed/>
    <w:rsid w:val="008D588B"/>
    <w:rPr>
      <w:color w:val="605E5C"/>
      <w:shd w:val="clear" w:color="auto" w:fill="E1DFDD"/>
    </w:rPr>
  </w:style>
  <w:style w:type="table" w:styleId="Grigliatabella">
    <w:name w:val="Table Grid"/>
    <w:basedOn w:val="Tabellanormale"/>
    <w:uiPriority w:val="59"/>
    <w:rsid w:val="009D234A"/>
    <w:pPr>
      <w:widowControl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AD5C58"/>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4899">
      <w:bodyDiv w:val="1"/>
      <w:marLeft w:val="0"/>
      <w:marRight w:val="0"/>
      <w:marTop w:val="0"/>
      <w:marBottom w:val="0"/>
      <w:divBdr>
        <w:top w:val="none" w:sz="0" w:space="0" w:color="auto"/>
        <w:left w:val="none" w:sz="0" w:space="0" w:color="auto"/>
        <w:bottom w:val="none" w:sz="0" w:space="0" w:color="auto"/>
        <w:right w:val="none" w:sz="0" w:space="0" w:color="auto"/>
      </w:divBdr>
      <w:divsChild>
        <w:div w:id="239951321">
          <w:marLeft w:val="0"/>
          <w:marRight w:val="0"/>
          <w:marTop w:val="0"/>
          <w:marBottom w:val="0"/>
          <w:divBdr>
            <w:top w:val="none" w:sz="0" w:space="0" w:color="auto"/>
            <w:left w:val="none" w:sz="0" w:space="0" w:color="auto"/>
            <w:bottom w:val="none" w:sz="0" w:space="0" w:color="auto"/>
            <w:right w:val="none" w:sz="0" w:space="0" w:color="auto"/>
          </w:divBdr>
          <w:divsChild>
            <w:div w:id="787507084">
              <w:marLeft w:val="0"/>
              <w:marRight w:val="0"/>
              <w:marTop w:val="0"/>
              <w:marBottom w:val="0"/>
              <w:divBdr>
                <w:top w:val="none" w:sz="0" w:space="0" w:color="auto"/>
                <w:left w:val="none" w:sz="0" w:space="0" w:color="auto"/>
                <w:bottom w:val="none" w:sz="0" w:space="0" w:color="auto"/>
                <w:right w:val="none" w:sz="0" w:space="0" w:color="auto"/>
              </w:divBdr>
              <w:divsChild>
                <w:div w:id="32447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359691">
      <w:bodyDiv w:val="1"/>
      <w:marLeft w:val="0"/>
      <w:marRight w:val="0"/>
      <w:marTop w:val="0"/>
      <w:marBottom w:val="0"/>
      <w:divBdr>
        <w:top w:val="none" w:sz="0" w:space="0" w:color="auto"/>
        <w:left w:val="none" w:sz="0" w:space="0" w:color="auto"/>
        <w:bottom w:val="none" w:sz="0" w:space="0" w:color="auto"/>
        <w:right w:val="none" w:sz="0" w:space="0" w:color="auto"/>
      </w:divBdr>
      <w:divsChild>
        <w:div w:id="275673907">
          <w:marLeft w:val="0"/>
          <w:marRight w:val="0"/>
          <w:marTop w:val="0"/>
          <w:marBottom w:val="0"/>
          <w:divBdr>
            <w:top w:val="none" w:sz="0" w:space="0" w:color="auto"/>
            <w:left w:val="none" w:sz="0" w:space="0" w:color="auto"/>
            <w:bottom w:val="none" w:sz="0" w:space="0" w:color="auto"/>
            <w:right w:val="none" w:sz="0" w:space="0" w:color="auto"/>
          </w:divBdr>
          <w:divsChild>
            <w:div w:id="498543009">
              <w:marLeft w:val="0"/>
              <w:marRight w:val="0"/>
              <w:marTop w:val="0"/>
              <w:marBottom w:val="0"/>
              <w:divBdr>
                <w:top w:val="none" w:sz="0" w:space="0" w:color="auto"/>
                <w:left w:val="none" w:sz="0" w:space="0" w:color="auto"/>
                <w:bottom w:val="none" w:sz="0" w:space="0" w:color="auto"/>
                <w:right w:val="none" w:sz="0" w:space="0" w:color="auto"/>
              </w:divBdr>
              <w:divsChild>
                <w:div w:id="13087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53718">
      <w:bodyDiv w:val="1"/>
      <w:marLeft w:val="0"/>
      <w:marRight w:val="0"/>
      <w:marTop w:val="0"/>
      <w:marBottom w:val="0"/>
      <w:divBdr>
        <w:top w:val="none" w:sz="0" w:space="0" w:color="auto"/>
        <w:left w:val="none" w:sz="0" w:space="0" w:color="auto"/>
        <w:bottom w:val="none" w:sz="0" w:space="0" w:color="auto"/>
        <w:right w:val="none" w:sz="0" w:space="0" w:color="auto"/>
      </w:divBdr>
    </w:div>
    <w:div w:id="650907059">
      <w:bodyDiv w:val="1"/>
      <w:marLeft w:val="0"/>
      <w:marRight w:val="0"/>
      <w:marTop w:val="0"/>
      <w:marBottom w:val="0"/>
      <w:divBdr>
        <w:top w:val="none" w:sz="0" w:space="0" w:color="auto"/>
        <w:left w:val="none" w:sz="0" w:space="0" w:color="auto"/>
        <w:bottom w:val="none" w:sz="0" w:space="0" w:color="auto"/>
        <w:right w:val="none" w:sz="0" w:space="0" w:color="auto"/>
      </w:divBdr>
    </w:div>
    <w:div w:id="747582335">
      <w:bodyDiv w:val="1"/>
      <w:marLeft w:val="0"/>
      <w:marRight w:val="0"/>
      <w:marTop w:val="0"/>
      <w:marBottom w:val="0"/>
      <w:divBdr>
        <w:top w:val="none" w:sz="0" w:space="0" w:color="auto"/>
        <w:left w:val="none" w:sz="0" w:space="0" w:color="auto"/>
        <w:bottom w:val="none" w:sz="0" w:space="0" w:color="auto"/>
        <w:right w:val="none" w:sz="0" w:space="0" w:color="auto"/>
      </w:divBdr>
      <w:divsChild>
        <w:div w:id="2074739777">
          <w:marLeft w:val="0"/>
          <w:marRight w:val="0"/>
          <w:marTop w:val="0"/>
          <w:marBottom w:val="0"/>
          <w:divBdr>
            <w:top w:val="none" w:sz="0" w:space="0" w:color="auto"/>
            <w:left w:val="none" w:sz="0" w:space="0" w:color="auto"/>
            <w:bottom w:val="none" w:sz="0" w:space="0" w:color="auto"/>
            <w:right w:val="none" w:sz="0" w:space="0" w:color="auto"/>
          </w:divBdr>
          <w:divsChild>
            <w:div w:id="907424398">
              <w:marLeft w:val="0"/>
              <w:marRight w:val="0"/>
              <w:marTop w:val="0"/>
              <w:marBottom w:val="0"/>
              <w:divBdr>
                <w:top w:val="none" w:sz="0" w:space="0" w:color="auto"/>
                <w:left w:val="none" w:sz="0" w:space="0" w:color="auto"/>
                <w:bottom w:val="none" w:sz="0" w:space="0" w:color="auto"/>
                <w:right w:val="none" w:sz="0" w:space="0" w:color="auto"/>
              </w:divBdr>
              <w:divsChild>
                <w:div w:id="15030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6709">
      <w:bodyDiv w:val="1"/>
      <w:marLeft w:val="0"/>
      <w:marRight w:val="0"/>
      <w:marTop w:val="0"/>
      <w:marBottom w:val="0"/>
      <w:divBdr>
        <w:top w:val="none" w:sz="0" w:space="0" w:color="auto"/>
        <w:left w:val="none" w:sz="0" w:space="0" w:color="auto"/>
        <w:bottom w:val="none" w:sz="0" w:space="0" w:color="auto"/>
        <w:right w:val="none" w:sz="0" w:space="0" w:color="auto"/>
      </w:divBdr>
    </w:div>
    <w:div w:id="1235622183">
      <w:bodyDiv w:val="1"/>
      <w:marLeft w:val="0"/>
      <w:marRight w:val="0"/>
      <w:marTop w:val="0"/>
      <w:marBottom w:val="0"/>
      <w:divBdr>
        <w:top w:val="none" w:sz="0" w:space="0" w:color="auto"/>
        <w:left w:val="none" w:sz="0" w:space="0" w:color="auto"/>
        <w:bottom w:val="none" w:sz="0" w:space="0" w:color="auto"/>
        <w:right w:val="none" w:sz="0" w:space="0" w:color="auto"/>
      </w:divBdr>
      <w:divsChild>
        <w:div w:id="1393582375">
          <w:marLeft w:val="0"/>
          <w:marRight w:val="0"/>
          <w:marTop w:val="0"/>
          <w:marBottom w:val="0"/>
          <w:divBdr>
            <w:top w:val="none" w:sz="0" w:space="0" w:color="auto"/>
            <w:left w:val="none" w:sz="0" w:space="0" w:color="auto"/>
            <w:bottom w:val="none" w:sz="0" w:space="0" w:color="auto"/>
            <w:right w:val="none" w:sz="0" w:space="0" w:color="auto"/>
          </w:divBdr>
          <w:divsChild>
            <w:div w:id="75980198">
              <w:marLeft w:val="0"/>
              <w:marRight w:val="0"/>
              <w:marTop w:val="0"/>
              <w:marBottom w:val="0"/>
              <w:divBdr>
                <w:top w:val="none" w:sz="0" w:space="0" w:color="auto"/>
                <w:left w:val="none" w:sz="0" w:space="0" w:color="auto"/>
                <w:bottom w:val="none" w:sz="0" w:space="0" w:color="auto"/>
                <w:right w:val="none" w:sz="0" w:space="0" w:color="auto"/>
              </w:divBdr>
              <w:divsChild>
                <w:div w:id="21081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5129">
      <w:bodyDiv w:val="1"/>
      <w:marLeft w:val="0"/>
      <w:marRight w:val="0"/>
      <w:marTop w:val="0"/>
      <w:marBottom w:val="0"/>
      <w:divBdr>
        <w:top w:val="none" w:sz="0" w:space="0" w:color="auto"/>
        <w:left w:val="none" w:sz="0" w:space="0" w:color="auto"/>
        <w:bottom w:val="none" w:sz="0" w:space="0" w:color="auto"/>
        <w:right w:val="none" w:sz="0" w:space="0" w:color="auto"/>
      </w:divBdr>
      <w:divsChild>
        <w:div w:id="180124479">
          <w:marLeft w:val="0"/>
          <w:marRight w:val="0"/>
          <w:marTop w:val="0"/>
          <w:marBottom w:val="0"/>
          <w:divBdr>
            <w:top w:val="none" w:sz="0" w:space="0" w:color="auto"/>
            <w:left w:val="none" w:sz="0" w:space="0" w:color="auto"/>
            <w:bottom w:val="none" w:sz="0" w:space="0" w:color="auto"/>
            <w:right w:val="none" w:sz="0" w:space="0" w:color="auto"/>
          </w:divBdr>
          <w:divsChild>
            <w:div w:id="335695898">
              <w:marLeft w:val="0"/>
              <w:marRight w:val="0"/>
              <w:marTop w:val="0"/>
              <w:marBottom w:val="0"/>
              <w:divBdr>
                <w:top w:val="none" w:sz="0" w:space="0" w:color="auto"/>
                <w:left w:val="none" w:sz="0" w:space="0" w:color="auto"/>
                <w:bottom w:val="none" w:sz="0" w:space="0" w:color="auto"/>
                <w:right w:val="none" w:sz="0" w:space="0" w:color="auto"/>
              </w:divBdr>
              <w:divsChild>
                <w:div w:id="621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892737">
      <w:bodyDiv w:val="1"/>
      <w:marLeft w:val="0"/>
      <w:marRight w:val="0"/>
      <w:marTop w:val="0"/>
      <w:marBottom w:val="0"/>
      <w:divBdr>
        <w:top w:val="none" w:sz="0" w:space="0" w:color="auto"/>
        <w:left w:val="none" w:sz="0" w:space="0" w:color="auto"/>
        <w:bottom w:val="none" w:sz="0" w:space="0" w:color="auto"/>
        <w:right w:val="none" w:sz="0" w:space="0" w:color="auto"/>
      </w:divBdr>
    </w:div>
    <w:div w:id="1584097645">
      <w:bodyDiv w:val="1"/>
      <w:marLeft w:val="0"/>
      <w:marRight w:val="0"/>
      <w:marTop w:val="0"/>
      <w:marBottom w:val="0"/>
      <w:divBdr>
        <w:top w:val="none" w:sz="0" w:space="0" w:color="auto"/>
        <w:left w:val="none" w:sz="0" w:space="0" w:color="auto"/>
        <w:bottom w:val="none" w:sz="0" w:space="0" w:color="auto"/>
        <w:right w:val="none" w:sz="0" w:space="0" w:color="auto"/>
      </w:divBdr>
      <w:divsChild>
        <w:div w:id="801192825">
          <w:marLeft w:val="0"/>
          <w:marRight w:val="0"/>
          <w:marTop w:val="0"/>
          <w:marBottom w:val="0"/>
          <w:divBdr>
            <w:top w:val="none" w:sz="0" w:space="0" w:color="auto"/>
            <w:left w:val="none" w:sz="0" w:space="0" w:color="auto"/>
            <w:bottom w:val="none" w:sz="0" w:space="0" w:color="auto"/>
            <w:right w:val="none" w:sz="0" w:space="0" w:color="auto"/>
          </w:divBdr>
          <w:divsChild>
            <w:div w:id="1888488023">
              <w:marLeft w:val="0"/>
              <w:marRight w:val="0"/>
              <w:marTop w:val="0"/>
              <w:marBottom w:val="0"/>
              <w:divBdr>
                <w:top w:val="none" w:sz="0" w:space="0" w:color="auto"/>
                <w:left w:val="none" w:sz="0" w:space="0" w:color="auto"/>
                <w:bottom w:val="none" w:sz="0" w:space="0" w:color="auto"/>
                <w:right w:val="none" w:sz="0" w:space="0" w:color="auto"/>
              </w:divBdr>
              <w:divsChild>
                <w:div w:id="1600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93010">
          <w:marLeft w:val="0"/>
          <w:marRight w:val="0"/>
          <w:marTop w:val="0"/>
          <w:marBottom w:val="0"/>
          <w:divBdr>
            <w:top w:val="none" w:sz="0" w:space="0" w:color="auto"/>
            <w:left w:val="none" w:sz="0" w:space="0" w:color="auto"/>
            <w:bottom w:val="none" w:sz="0" w:space="0" w:color="auto"/>
            <w:right w:val="none" w:sz="0" w:space="0" w:color="auto"/>
          </w:divBdr>
          <w:divsChild>
            <w:div w:id="2018188296">
              <w:marLeft w:val="0"/>
              <w:marRight w:val="0"/>
              <w:marTop w:val="0"/>
              <w:marBottom w:val="0"/>
              <w:divBdr>
                <w:top w:val="none" w:sz="0" w:space="0" w:color="auto"/>
                <w:left w:val="none" w:sz="0" w:space="0" w:color="auto"/>
                <w:bottom w:val="none" w:sz="0" w:space="0" w:color="auto"/>
                <w:right w:val="none" w:sz="0" w:space="0" w:color="auto"/>
              </w:divBdr>
              <w:divsChild>
                <w:div w:id="81861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13880">
      <w:bodyDiv w:val="1"/>
      <w:marLeft w:val="0"/>
      <w:marRight w:val="0"/>
      <w:marTop w:val="0"/>
      <w:marBottom w:val="0"/>
      <w:divBdr>
        <w:top w:val="none" w:sz="0" w:space="0" w:color="auto"/>
        <w:left w:val="none" w:sz="0" w:space="0" w:color="auto"/>
        <w:bottom w:val="none" w:sz="0" w:space="0" w:color="auto"/>
        <w:right w:val="none" w:sz="0" w:space="0" w:color="auto"/>
      </w:divBdr>
      <w:divsChild>
        <w:div w:id="1679189082">
          <w:marLeft w:val="0"/>
          <w:marRight w:val="0"/>
          <w:marTop w:val="0"/>
          <w:marBottom w:val="0"/>
          <w:divBdr>
            <w:top w:val="none" w:sz="0" w:space="0" w:color="auto"/>
            <w:left w:val="none" w:sz="0" w:space="0" w:color="auto"/>
            <w:bottom w:val="none" w:sz="0" w:space="0" w:color="auto"/>
            <w:right w:val="none" w:sz="0" w:space="0" w:color="auto"/>
          </w:divBdr>
          <w:divsChild>
            <w:div w:id="2002662486">
              <w:marLeft w:val="0"/>
              <w:marRight w:val="0"/>
              <w:marTop w:val="0"/>
              <w:marBottom w:val="0"/>
              <w:divBdr>
                <w:top w:val="none" w:sz="0" w:space="0" w:color="auto"/>
                <w:left w:val="none" w:sz="0" w:space="0" w:color="auto"/>
                <w:bottom w:val="none" w:sz="0" w:space="0" w:color="auto"/>
                <w:right w:val="none" w:sz="0" w:space="0" w:color="auto"/>
              </w:divBdr>
              <w:divsChild>
                <w:div w:id="16929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1208</Words>
  <Characters>6892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Ute01</dc:creator>
  <cp:lastModifiedBy>Utente</cp:lastModifiedBy>
  <cp:revision>2</cp:revision>
  <cp:lastPrinted>2022-02-03T12:01:00Z</cp:lastPrinted>
  <dcterms:created xsi:type="dcterms:W3CDTF">2022-02-03T12:51:00Z</dcterms:created>
  <dcterms:modified xsi:type="dcterms:W3CDTF">2022-02-03T12:51:00Z</dcterms:modified>
</cp:coreProperties>
</file>